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75448" w14:textId="2A1124CC" w:rsidR="003C693F" w:rsidRDefault="003C693F" w:rsidP="003C693F">
      <w:pPr>
        <w:jc w:val="center"/>
        <w:rPr>
          <w:b/>
        </w:rPr>
      </w:pPr>
      <w:r w:rsidRPr="003C693F">
        <w:rPr>
          <w:b/>
        </w:rPr>
        <w:t>ANEXO 2 – ACEPTACIÓN DE COMPROMISOS</w:t>
      </w:r>
    </w:p>
    <w:p w14:paraId="6EBD759B" w14:textId="7555B0CB" w:rsidR="003C693F" w:rsidRDefault="003C693F" w:rsidP="003C693F">
      <w:pPr>
        <w:jc w:val="center"/>
        <w:rPr>
          <w:b/>
        </w:rPr>
      </w:pPr>
      <w:r w:rsidRPr="00A00CDD">
        <w:rPr>
          <w:b/>
        </w:rPr>
        <w:t xml:space="preserve">MISIÓN INTERNACIONAL INMERSIÓN EN EL ECOSISTEMA DE </w:t>
      </w:r>
      <w:proofErr w:type="spellStart"/>
      <w:r w:rsidRPr="00A00CDD">
        <w:rPr>
          <w:b/>
        </w:rPr>
        <w:t>I+D+i</w:t>
      </w:r>
      <w:proofErr w:type="spellEnd"/>
      <w:r w:rsidRPr="00A00CDD">
        <w:rPr>
          <w:b/>
        </w:rPr>
        <w:t xml:space="preserve"> ESPAÑA</w:t>
      </w:r>
    </w:p>
    <w:p w14:paraId="2D45C366" w14:textId="77777777" w:rsidR="003C693F" w:rsidRPr="003C693F" w:rsidRDefault="003C693F" w:rsidP="003C693F">
      <w:pPr>
        <w:jc w:val="both"/>
        <w:rPr>
          <w:b/>
        </w:rPr>
      </w:pPr>
    </w:p>
    <w:p w14:paraId="70CE9FED" w14:textId="41DA3CE3" w:rsidR="003C693F" w:rsidRDefault="003C693F" w:rsidP="003C693F">
      <w:pPr>
        <w:jc w:val="both"/>
      </w:pPr>
    </w:p>
    <w:p w14:paraId="3F860A9E" w14:textId="77777777" w:rsidR="003C693F" w:rsidRPr="00923D77" w:rsidRDefault="003C693F" w:rsidP="003C693F">
      <w:pPr>
        <w:spacing w:line="276" w:lineRule="auto"/>
        <w:jc w:val="both"/>
        <w:rPr>
          <w:rFonts w:asciiTheme="minorHAnsi" w:hAnsiTheme="minorHAnsi" w:cstheme="minorHAnsi"/>
          <w:lang w:val="es-ES"/>
        </w:rPr>
      </w:pPr>
      <w:r w:rsidRPr="00923D77">
        <w:rPr>
          <w:rFonts w:asciiTheme="minorHAnsi" w:hAnsiTheme="minorHAnsi" w:cstheme="minorHAnsi"/>
          <w:lang w:val="es-ES"/>
        </w:rPr>
        <w:t>Señores</w:t>
      </w:r>
    </w:p>
    <w:p w14:paraId="1452323B" w14:textId="77777777" w:rsidR="003C693F" w:rsidRPr="00923D77" w:rsidRDefault="003C693F" w:rsidP="003C693F">
      <w:pPr>
        <w:spacing w:line="276" w:lineRule="auto"/>
        <w:jc w:val="both"/>
        <w:rPr>
          <w:rFonts w:asciiTheme="minorHAnsi" w:hAnsiTheme="minorHAnsi" w:cstheme="minorHAnsi"/>
          <w:lang w:val="es-ES"/>
        </w:rPr>
      </w:pPr>
      <w:r w:rsidRPr="00923D77">
        <w:rPr>
          <w:rFonts w:asciiTheme="minorHAnsi" w:hAnsiTheme="minorHAnsi" w:cstheme="minorHAnsi"/>
          <w:lang w:val="es-ES"/>
        </w:rPr>
        <w:t>CORPORACIÓN RUTA N MEDELLIN</w:t>
      </w:r>
    </w:p>
    <w:p w14:paraId="194D99A7" w14:textId="77777777" w:rsidR="003C693F" w:rsidRPr="00923D77" w:rsidRDefault="003C693F" w:rsidP="003C693F">
      <w:pPr>
        <w:spacing w:line="276" w:lineRule="auto"/>
        <w:jc w:val="both"/>
        <w:rPr>
          <w:rFonts w:asciiTheme="minorHAnsi" w:hAnsiTheme="minorHAnsi" w:cstheme="minorHAnsi"/>
          <w:lang w:val="es-ES"/>
        </w:rPr>
      </w:pPr>
      <w:bookmarkStart w:id="0" w:name="_GoBack"/>
      <w:bookmarkEnd w:id="0"/>
      <w:r w:rsidRPr="00923D77">
        <w:rPr>
          <w:rFonts w:asciiTheme="minorHAnsi" w:hAnsiTheme="minorHAnsi" w:cstheme="minorHAnsi"/>
          <w:lang w:val="es-ES"/>
        </w:rPr>
        <w:t>Medellín</w:t>
      </w:r>
    </w:p>
    <w:p w14:paraId="6C5E989E" w14:textId="4E1AC59A" w:rsidR="003C693F" w:rsidRDefault="003C693F" w:rsidP="003C693F">
      <w:pPr>
        <w:spacing w:line="276" w:lineRule="auto"/>
        <w:jc w:val="both"/>
      </w:pPr>
    </w:p>
    <w:p w14:paraId="00DF6E48" w14:textId="4BE385D7" w:rsidR="003C693F" w:rsidRDefault="003C693F" w:rsidP="003C693F">
      <w:pPr>
        <w:spacing w:line="276" w:lineRule="auto"/>
        <w:jc w:val="both"/>
      </w:pPr>
      <w:r>
        <w:t xml:space="preserve">YO ________________________________________ identificado con documento de identidad N° ________________________ y en representación de la organización ____________________ de NIT __________________________, me comprometo a cumplir a cabalidad cada uno de los siguientes compromisos en caso tal de ser seleccionado como beneficiario de una de las 10 becas para realizar la Misión Internación de Inmersión en el Ecosistema de </w:t>
      </w:r>
      <w:proofErr w:type="spellStart"/>
      <w:r>
        <w:t>I+D+i</w:t>
      </w:r>
      <w:proofErr w:type="spellEnd"/>
      <w:r>
        <w:t xml:space="preserve"> de España:</w:t>
      </w:r>
    </w:p>
    <w:p w14:paraId="2F87871B" w14:textId="77777777" w:rsidR="003C693F" w:rsidRDefault="003C693F" w:rsidP="003C693F">
      <w:pPr>
        <w:spacing w:line="276" w:lineRule="auto"/>
        <w:jc w:val="both"/>
      </w:pPr>
    </w:p>
    <w:p w14:paraId="5BB430C6" w14:textId="77777777" w:rsidR="003C693F" w:rsidRDefault="003C693F" w:rsidP="003C693F">
      <w:pPr>
        <w:pStyle w:val="Prrafodelista"/>
        <w:numPr>
          <w:ilvl w:val="0"/>
          <w:numId w:val="32"/>
        </w:numPr>
        <w:spacing w:line="276" w:lineRule="auto"/>
        <w:jc w:val="both"/>
      </w:pPr>
      <w:r>
        <w:t>Pagar oportunamente al operador de la Misión el porcentaje del viaje que no es cubierto por la Corporación Ruta N.</w:t>
      </w:r>
    </w:p>
    <w:p w14:paraId="37FF642D" w14:textId="77777777" w:rsidR="003C693F" w:rsidRDefault="003C693F" w:rsidP="003C693F">
      <w:pPr>
        <w:pStyle w:val="Prrafodelista"/>
        <w:numPr>
          <w:ilvl w:val="0"/>
          <w:numId w:val="32"/>
        </w:numPr>
        <w:spacing w:line="276" w:lineRule="auto"/>
        <w:jc w:val="both"/>
      </w:pPr>
      <w:r>
        <w:t>Asumir los costos que no están incluidos en el programa, como almuerzos y cenas.</w:t>
      </w:r>
    </w:p>
    <w:p w14:paraId="0CC81744" w14:textId="77777777" w:rsidR="003C693F" w:rsidRDefault="003C693F" w:rsidP="003C693F">
      <w:pPr>
        <w:pStyle w:val="Prrafodelista"/>
        <w:numPr>
          <w:ilvl w:val="0"/>
          <w:numId w:val="32"/>
        </w:numPr>
        <w:spacing w:line="276" w:lineRule="auto"/>
        <w:jc w:val="both"/>
      </w:pPr>
      <w:r>
        <w:t>Asistir a la totalidad de las citas y actividades programadas dentro de la agenda oficial de la Misión.</w:t>
      </w:r>
    </w:p>
    <w:p w14:paraId="2F5653E4" w14:textId="77777777" w:rsidR="003C693F" w:rsidRDefault="003C693F" w:rsidP="003C693F">
      <w:pPr>
        <w:pStyle w:val="Prrafodelista"/>
        <w:numPr>
          <w:ilvl w:val="0"/>
          <w:numId w:val="32"/>
        </w:numPr>
        <w:spacing w:line="276" w:lineRule="auto"/>
        <w:jc w:val="both"/>
      </w:pPr>
      <w:r>
        <w:t>Mencionar a Ruta N en todos los créditos, comunicados en redes sociales, boletines de prensa u otras actividades de difusión durante y posterior a la misión.</w:t>
      </w:r>
    </w:p>
    <w:p w14:paraId="33E352FE" w14:textId="77777777" w:rsidR="003C693F" w:rsidRDefault="003C693F" w:rsidP="003C693F">
      <w:pPr>
        <w:pStyle w:val="Prrafodelista"/>
        <w:numPr>
          <w:ilvl w:val="0"/>
          <w:numId w:val="32"/>
        </w:numPr>
        <w:spacing w:line="276" w:lineRule="auto"/>
        <w:jc w:val="both"/>
      </w:pPr>
      <w:r>
        <w:t xml:space="preserve">Presentar un informe escrito, donde se proporcione material audiovisual </w:t>
      </w:r>
      <w:proofErr w:type="gramStart"/>
      <w:r>
        <w:t>que</w:t>
      </w:r>
      <w:proofErr w:type="gramEnd"/>
      <w:r>
        <w:t xml:space="preserve"> </w:t>
      </w:r>
      <w:proofErr w:type="spellStart"/>
      <w:r>
        <w:t>de</w:t>
      </w:r>
      <w:proofErr w:type="spellEnd"/>
      <w:r>
        <w:t xml:space="preserve"> cuenta de la experiencia vivida, logros obtenidos y los conocimientos adquiridos durante la misión. Este informe deberá evidenciar el logro del objetivo misional de su participación en la misión.</w:t>
      </w:r>
    </w:p>
    <w:p w14:paraId="21BFC37B" w14:textId="1AE9DE52" w:rsidR="003C693F" w:rsidRDefault="003C693F" w:rsidP="003C693F">
      <w:pPr>
        <w:pStyle w:val="Prrafodelista"/>
        <w:numPr>
          <w:ilvl w:val="0"/>
          <w:numId w:val="32"/>
        </w:numPr>
        <w:spacing w:line="276" w:lineRule="auto"/>
        <w:jc w:val="both"/>
      </w:pPr>
      <w:r>
        <w:t>Llevar a cabo al finalizar la Misión, una estrategia de difusión para divulgar las lecciones aprendidas y transferencia del conocimiento adquirido a la Comunidad de Líderes I+D para Innovar y otros aliados del ecosistema de innovación de la ciudad. Esta estrategia será coordinada por el área de I+D de Ruta N.</w:t>
      </w:r>
    </w:p>
    <w:p w14:paraId="48B50F71" w14:textId="77777777" w:rsidR="0091242D" w:rsidRDefault="0091242D" w:rsidP="003C693F">
      <w:pPr>
        <w:spacing w:line="360" w:lineRule="auto"/>
        <w:jc w:val="both"/>
      </w:pPr>
    </w:p>
    <w:p w14:paraId="1B067562" w14:textId="1E15E313" w:rsidR="003C693F" w:rsidRDefault="003C693F" w:rsidP="003C693F">
      <w:pPr>
        <w:spacing w:line="360" w:lineRule="auto"/>
        <w:jc w:val="both"/>
      </w:pPr>
      <w:r>
        <w:t xml:space="preserve">Se firma a los __ días del mes de _______ </w:t>
      </w:r>
      <w:proofErr w:type="spellStart"/>
      <w:r>
        <w:t>de</w:t>
      </w:r>
      <w:proofErr w:type="spellEnd"/>
      <w:r>
        <w:t xml:space="preserve"> 2022. </w:t>
      </w:r>
    </w:p>
    <w:p w14:paraId="24E7D30F" w14:textId="77777777" w:rsidR="0091242D" w:rsidRDefault="0091242D" w:rsidP="003C693F">
      <w:pPr>
        <w:jc w:val="both"/>
      </w:pPr>
    </w:p>
    <w:p w14:paraId="37FC4C40" w14:textId="77777777" w:rsidR="0091242D" w:rsidRDefault="0091242D" w:rsidP="003C693F">
      <w:pPr>
        <w:jc w:val="both"/>
      </w:pPr>
    </w:p>
    <w:p w14:paraId="4BDD1792" w14:textId="08B4E084" w:rsidR="003C693F" w:rsidRDefault="003C693F" w:rsidP="003C693F">
      <w:pPr>
        <w:jc w:val="both"/>
      </w:pPr>
      <w:r>
        <w:t>_____________</w:t>
      </w:r>
      <w:r w:rsidR="0091242D">
        <w:t>____</w:t>
      </w:r>
    </w:p>
    <w:p w14:paraId="0FC9A3A2" w14:textId="0DA34101" w:rsidR="003C693F" w:rsidRDefault="003C693F" w:rsidP="003C693F">
      <w:pPr>
        <w:jc w:val="both"/>
      </w:pPr>
      <w:r>
        <w:t>XXXXXXXX</w:t>
      </w:r>
    </w:p>
    <w:p w14:paraId="53BFBED6" w14:textId="651E3D16" w:rsidR="003C693F" w:rsidRDefault="003C693F" w:rsidP="003C693F">
      <w:pPr>
        <w:jc w:val="both"/>
      </w:pPr>
      <w:r>
        <w:t>XXXXXXXX</w:t>
      </w:r>
    </w:p>
    <w:sectPr w:rsidR="003C693F" w:rsidSect="00B249E5">
      <w:headerReference w:type="even" r:id="rId12"/>
      <w:headerReference w:type="default" r:id="rId13"/>
      <w:footerReference w:type="default" r:id="rId14"/>
      <w:headerReference w:type="first" r:id="rId15"/>
      <w:pgSz w:w="12240" w:h="15840"/>
      <w:pgMar w:top="1560" w:right="1041" w:bottom="1417" w:left="1701" w:header="430"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1E95C" w14:textId="77777777" w:rsidR="00FF5F89" w:rsidRDefault="00FF5F89">
      <w:r>
        <w:separator/>
      </w:r>
    </w:p>
  </w:endnote>
  <w:endnote w:type="continuationSeparator" w:id="0">
    <w:p w14:paraId="67302C6A" w14:textId="77777777" w:rsidR="00FF5F89" w:rsidRDefault="00FF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altName w:val="Times New Roman"/>
    <w:panose1 w:val="00000000000000000000"/>
    <w:charset w:val="00"/>
    <w:family w:val="swiss"/>
    <w:notTrueType/>
    <w:pitch w:val="variable"/>
    <w:sig w:usb0="20000007" w:usb1="00000001" w:usb2="00000000" w:usb3="00000000" w:csb0="00000193" w:csb1="00000000"/>
  </w:font>
  <w:font w:name="Brandon Grotesque Bold">
    <w:altName w:val="Arial"/>
    <w:panose1 w:val="00000000000000000000"/>
    <w:charset w:val="00"/>
    <w:family w:val="swiss"/>
    <w:notTrueType/>
    <w:pitch w:val="variable"/>
    <w:sig w:usb0="00000001" w:usb1="5000205B" w:usb2="00000000" w:usb3="00000000" w:csb0="0000009B"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1" w14:textId="246030A7" w:rsidR="00344705" w:rsidRDefault="00344705">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1DA60" w14:textId="77777777" w:rsidR="00FF5F89" w:rsidRDefault="00FF5F89">
      <w:r>
        <w:separator/>
      </w:r>
    </w:p>
  </w:footnote>
  <w:footnote w:type="continuationSeparator" w:id="0">
    <w:p w14:paraId="7FBAC22C" w14:textId="77777777" w:rsidR="00FF5F89" w:rsidRDefault="00FF5F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661D1" w14:textId="3D4079E2" w:rsidR="00A93069" w:rsidRDefault="00A93069">
    <w:pPr>
      <w:pStyle w:val="Encabezado"/>
    </w:pPr>
    <w:r>
      <w:rPr>
        <w:rFonts w:ascii="Source Sans Pro" w:hAnsi="Source Sans Pro"/>
        <w:noProof/>
        <w:lang w:val="en-US" w:eastAsia="en-US"/>
      </w:rPr>
      <w:drawing>
        <wp:anchor distT="0" distB="0" distL="114300" distR="114300" simplePos="0" relativeHeight="251663360" behindDoc="1" locked="0" layoutInCell="1" allowOverlap="1" wp14:anchorId="6D90999B" wp14:editId="71C49B1B">
          <wp:simplePos x="0" y="0"/>
          <wp:positionH relativeFrom="margin">
            <wp:posOffset>-767715</wp:posOffset>
          </wp:positionH>
          <wp:positionV relativeFrom="margin">
            <wp:posOffset>-1519072</wp:posOffset>
          </wp:positionV>
          <wp:extent cx="7538400" cy="10652400"/>
          <wp:effectExtent l="0" t="0" r="5715" b="317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JA MEMBRETE2_Mesa de trabajo 1 copia_Mesa de trabajo 1 copia.png"/>
                  <pic:cNvPicPr/>
                </pic:nvPicPr>
                <pic:blipFill>
                  <a:blip r:embed="rId1" cstate="print">
                    <a:extLst>
                      <a:ext uri="{BEBA8EAE-BF5A-486C-A8C5-ECC9F3942E4B}">
                        <a14:imgProps xmlns:a14="http://schemas.microsoft.com/office/drawing/2010/main">
                          <a14:imgLayer r:embed="rId2">
                            <a14:imgEffect>
                              <a14:saturation sat="250000"/>
                            </a14:imgEffect>
                          </a14:imgLayer>
                        </a14:imgProps>
                      </a:ext>
                      <a:ext uri="{28A0092B-C50C-407E-A947-70E740481C1C}">
                        <a14:useLocalDpi xmlns:a14="http://schemas.microsoft.com/office/drawing/2010/main" val="0"/>
                      </a:ext>
                    </a:extLst>
                  </a:blip>
                  <a:stretch>
                    <a:fillRect/>
                  </a:stretch>
                </pic:blipFill>
                <pic:spPr>
                  <a:xfrm>
                    <a:off x="0" y="0"/>
                    <a:ext cx="7538400" cy="1065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6826D" w14:textId="4B6C8E11" w:rsidR="00A93069" w:rsidRPr="00A93069" w:rsidRDefault="00A93069" w:rsidP="00A93069">
    <w:pPr>
      <w:jc w:val="center"/>
      <w:rPr>
        <w:rFonts w:ascii="Brandon Grotesque Bold" w:hAnsi="Brandon Grotesque Bold"/>
        <w:color w:val="E7431A"/>
        <w:sz w:val="18"/>
        <w:szCs w:val="18"/>
      </w:rPr>
    </w:pPr>
    <w:r>
      <w:rPr>
        <w:rFonts w:ascii="Source Sans Pro" w:hAnsi="Source Sans Pro"/>
        <w:noProof/>
        <w:lang w:val="en-US" w:eastAsia="en-US"/>
      </w:rPr>
      <w:drawing>
        <wp:anchor distT="0" distB="0" distL="114300" distR="114300" simplePos="0" relativeHeight="251661312" behindDoc="1" locked="0" layoutInCell="1" allowOverlap="1" wp14:anchorId="2695DAAC" wp14:editId="263C196A">
          <wp:simplePos x="0" y="0"/>
          <wp:positionH relativeFrom="margin">
            <wp:posOffset>-761365</wp:posOffset>
          </wp:positionH>
          <wp:positionV relativeFrom="margin">
            <wp:posOffset>-1323340</wp:posOffset>
          </wp:positionV>
          <wp:extent cx="7538085" cy="10249231"/>
          <wp:effectExtent l="0" t="0" r="5715"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JA MEMBRETE2_Mesa de trabajo 1 copia_Mesa de trabajo 1 copia.png"/>
                  <pic:cNvPicPr/>
                </pic:nvPicPr>
                <pic:blipFill>
                  <a:blip r:embed="rId1" cstate="print">
                    <a:extLst>
                      <a:ext uri="{BEBA8EAE-BF5A-486C-A8C5-ECC9F3942E4B}">
                        <a14:imgProps xmlns:a14="http://schemas.microsoft.com/office/drawing/2010/main">
                          <a14:imgLayer r:embed="rId2">
                            <a14:imgEffect>
                              <a14:saturation sat="250000"/>
                            </a14:imgEffect>
                          </a14:imgLayer>
                        </a14:imgProps>
                      </a:ext>
                      <a:ext uri="{28A0092B-C50C-407E-A947-70E740481C1C}">
                        <a14:useLocalDpi xmlns:a14="http://schemas.microsoft.com/office/drawing/2010/main" val="0"/>
                      </a:ext>
                    </a:extLst>
                  </a:blip>
                  <a:stretch>
                    <a:fillRect/>
                  </a:stretch>
                </pic:blipFill>
                <pic:spPr>
                  <a:xfrm>
                    <a:off x="0" y="0"/>
                    <a:ext cx="7538085" cy="10249231"/>
                  </a:xfrm>
                  <a:prstGeom prst="rect">
                    <a:avLst/>
                  </a:prstGeom>
                </pic:spPr>
              </pic:pic>
            </a:graphicData>
          </a:graphic>
          <wp14:sizeRelH relativeFrom="margin">
            <wp14:pctWidth>0</wp14:pctWidth>
          </wp14:sizeRelH>
          <wp14:sizeRelV relativeFrom="margin">
            <wp14:pctHeight>0</wp14:pctHeight>
          </wp14:sizeRelV>
        </wp:anchor>
      </w:drawing>
    </w:r>
  </w:p>
  <w:p w14:paraId="000000B0" w14:textId="1E7F5312" w:rsidR="00344705" w:rsidRDefault="00344705" w:rsidP="00A93069">
    <w:pPr>
      <w:pBdr>
        <w:top w:val="nil"/>
        <w:left w:val="nil"/>
        <w:bottom w:val="nil"/>
        <w:right w:val="nil"/>
        <w:between w:val="nil"/>
      </w:pBdr>
      <w:tabs>
        <w:tab w:val="center" w:pos="4419"/>
        <w:tab w:val="right" w:pos="8838"/>
      </w:tabs>
      <w:jc w:val="center"/>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F989B" w14:textId="5EC61715" w:rsidR="00056414" w:rsidRDefault="00FF346E">
    <w:r>
      <w:rPr>
        <w:rFonts w:ascii="Source Sans Pro" w:hAnsi="Source Sans Pro"/>
        <w:noProof/>
        <w:lang w:val="en-US" w:eastAsia="en-US"/>
      </w:rPr>
      <w:drawing>
        <wp:anchor distT="0" distB="0" distL="114300" distR="114300" simplePos="0" relativeHeight="251659264" behindDoc="1" locked="0" layoutInCell="1" allowOverlap="1" wp14:anchorId="23A55F86" wp14:editId="501C5393">
          <wp:simplePos x="0" y="0"/>
          <wp:positionH relativeFrom="page">
            <wp:align>right</wp:align>
          </wp:positionH>
          <wp:positionV relativeFrom="page">
            <wp:align>top</wp:align>
          </wp:positionV>
          <wp:extent cx="7538085" cy="10344150"/>
          <wp:effectExtent l="0" t="0" r="571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JA MEMBRETE2_Mesa de trabajo 1 copia_Mesa de trabajo 1 copia.png"/>
                  <pic:cNvPicPr/>
                </pic:nvPicPr>
                <pic:blipFill>
                  <a:blip r:embed="rId1" cstate="print">
                    <a:extLst>
                      <a:ext uri="{BEBA8EAE-BF5A-486C-A8C5-ECC9F3942E4B}">
                        <a14:imgProps xmlns:a14="http://schemas.microsoft.com/office/drawing/2010/main">
                          <a14:imgLayer r:embed="rId2">
                            <a14:imgEffect>
                              <a14:saturation sat="250000"/>
                            </a14:imgEffect>
                          </a14:imgLayer>
                        </a14:imgProps>
                      </a:ext>
                      <a:ext uri="{28A0092B-C50C-407E-A947-70E740481C1C}">
                        <a14:useLocalDpi xmlns:a14="http://schemas.microsoft.com/office/drawing/2010/main" val="0"/>
                      </a:ext>
                    </a:extLst>
                  </a:blip>
                  <a:stretch>
                    <a:fillRect/>
                  </a:stretch>
                </pic:blipFill>
                <pic:spPr>
                  <a:xfrm>
                    <a:off x="0" y="0"/>
                    <a:ext cx="7538085" cy="10344150"/>
                  </a:xfrm>
                  <a:prstGeom prst="rect">
                    <a:avLst/>
                  </a:prstGeom>
                </pic:spPr>
              </pic:pic>
            </a:graphicData>
          </a:graphic>
          <wp14:sizeRelH relativeFrom="margin">
            <wp14:pctWidth>0</wp14:pctWidth>
          </wp14:sizeRelH>
          <wp14:sizeRelV relativeFrom="margin">
            <wp14:pctHeight>0</wp14:pctHeight>
          </wp14:sizeRelV>
        </wp:anchor>
      </w:drawing>
    </w:r>
  </w:p>
  <w:tbl>
    <w:tblPr>
      <w:tblW w:w="8953" w:type="dxa"/>
      <w:tblInd w:w="-572" w:type="dxa"/>
      <w:tblLook w:val="04A0" w:firstRow="1" w:lastRow="0" w:firstColumn="1" w:lastColumn="0" w:noHBand="0" w:noVBand="1"/>
    </w:tblPr>
    <w:tblGrid>
      <w:gridCol w:w="8953"/>
    </w:tblGrid>
    <w:tr w:rsidR="0078607D" w14:paraId="38711142" w14:textId="77777777" w:rsidTr="00056414">
      <w:trPr>
        <w:trHeight w:val="1032"/>
      </w:trPr>
      <w:tc>
        <w:tcPr>
          <w:tcW w:w="8953" w:type="dxa"/>
          <w:shd w:val="clear" w:color="auto" w:fill="auto"/>
        </w:tcPr>
        <w:p w14:paraId="6F95DD90" w14:textId="4B5A53D5" w:rsidR="00B249E5" w:rsidRPr="00706A3A" w:rsidRDefault="00B249E5" w:rsidP="00FF346E">
          <w:pPr>
            <w:jc w:val="center"/>
            <w:rPr>
              <w:rFonts w:ascii="Arial Rounded MT Bold" w:hAnsi="Arial Rounded MT Bold"/>
              <w:color w:val="20B2A9"/>
              <w:sz w:val="16"/>
              <w:szCs w:val="16"/>
            </w:rPr>
          </w:pPr>
        </w:p>
      </w:tc>
    </w:tr>
  </w:tbl>
  <w:p w14:paraId="000000AE" w14:textId="33299F03" w:rsidR="00344705" w:rsidRDefault="00344705"/>
  <w:p w14:paraId="000000AF" w14:textId="77777777" w:rsidR="00344705" w:rsidRDefault="0034470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2B9"/>
    <w:multiLevelType w:val="multilevel"/>
    <w:tmpl w:val="8F74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309A9"/>
    <w:multiLevelType w:val="multilevel"/>
    <w:tmpl w:val="927C3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F5236F"/>
    <w:multiLevelType w:val="multilevel"/>
    <w:tmpl w:val="5520180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00CAA"/>
    <w:multiLevelType w:val="multilevel"/>
    <w:tmpl w:val="0BE49B7C"/>
    <w:lvl w:ilvl="0">
      <w:start w:val="1"/>
      <w:numFmt w:val="decimal"/>
      <w:lvlText w:val="%1."/>
      <w:lvlJc w:val="left"/>
      <w:pPr>
        <w:ind w:left="720" w:hanging="360"/>
      </w:pPr>
      <w:rPr>
        <w:rFonts w:ascii="Calibri" w:eastAsia="Calibri" w:hAnsi="Calibri" w:cs="Calibri"/>
        <w:b/>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927" w:hanging="360"/>
      </w:pPr>
      <w:rPr>
        <w:rFonts w:asciiTheme="minorHAnsi" w:eastAsia="Noto Sans Symbols" w:hAnsiTheme="minorHAnsi" w:cstheme="minorHAnsi" w:hint="default"/>
        <w:b/>
        <w:bCs w:val="0"/>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4" w15:restartNumberingAfterBreak="0">
    <w:nsid w:val="0ACE2DD2"/>
    <w:multiLevelType w:val="multilevel"/>
    <w:tmpl w:val="2EF2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D7138"/>
    <w:multiLevelType w:val="hybridMultilevel"/>
    <w:tmpl w:val="9320DB84"/>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2865A67"/>
    <w:multiLevelType w:val="multilevel"/>
    <w:tmpl w:val="DB40D35C"/>
    <w:lvl w:ilvl="0">
      <w:start w:val="1"/>
      <w:numFmt w:val="decimal"/>
      <w:lvlText w:val="%1."/>
      <w:lvlJc w:val="left"/>
      <w:pPr>
        <w:ind w:left="360" w:hanging="360"/>
      </w:pPr>
      <w:rPr>
        <w:rFonts w:ascii="Arial" w:eastAsia="Arial" w:hAnsi="Arial"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4DD1331"/>
    <w:multiLevelType w:val="hybridMultilevel"/>
    <w:tmpl w:val="3DFE9E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7310A1"/>
    <w:multiLevelType w:val="hybridMultilevel"/>
    <w:tmpl w:val="555E72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B43746"/>
    <w:multiLevelType w:val="hybridMultilevel"/>
    <w:tmpl w:val="EF86B1DC"/>
    <w:lvl w:ilvl="0" w:tplc="D986AD74">
      <w:start w:val="1"/>
      <w:numFmt w:val="bullet"/>
      <w:lvlText w:val=""/>
      <w:lvlJc w:val="left"/>
      <w:pPr>
        <w:ind w:left="720" w:hanging="360"/>
      </w:pPr>
      <w:rPr>
        <w:rFonts w:ascii="Symbol" w:hAnsi="Symbol" w:hint="default"/>
      </w:rPr>
    </w:lvl>
    <w:lvl w:ilvl="1" w:tplc="AD947130">
      <w:start w:val="1"/>
      <w:numFmt w:val="bullet"/>
      <w:lvlText w:val="o"/>
      <w:lvlJc w:val="left"/>
      <w:pPr>
        <w:ind w:left="1440" w:hanging="360"/>
      </w:pPr>
      <w:rPr>
        <w:rFonts w:ascii="Courier New" w:hAnsi="Courier New" w:hint="default"/>
      </w:rPr>
    </w:lvl>
    <w:lvl w:ilvl="2" w:tplc="C6EE1320">
      <w:start w:val="1"/>
      <w:numFmt w:val="bullet"/>
      <w:lvlText w:val=""/>
      <w:lvlJc w:val="left"/>
      <w:pPr>
        <w:ind w:left="2160" w:hanging="360"/>
      </w:pPr>
      <w:rPr>
        <w:rFonts w:ascii="Wingdings" w:hAnsi="Wingdings" w:hint="default"/>
      </w:rPr>
    </w:lvl>
    <w:lvl w:ilvl="3" w:tplc="3370AA04">
      <w:start w:val="1"/>
      <w:numFmt w:val="bullet"/>
      <w:lvlText w:val=""/>
      <w:lvlJc w:val="left"/>
      <w:pPr>
        <w:ind w:left="2880" w:hanging="360"/>
      </w:pPr>
      <w:rPr>
        <w:rFonts w:ascii="Symbol" w:hAnsi="Symbol" w:hint="default"/>
      </w:rPr>
    </w:lvl>
    <w:lvl w:ilvl="4" w:tplc="E64A6C14">
      <w:start w:val="1"/>
      <w:numFmt w:val="bullet"/>
      <w:lvlText w:val="o"/>
      <w:lvlJc w:val="left"/>
      <w:pPr>
        <w:ind w:left="3600" w:hanging="360"/>
      </w:pPr>
      <w:rPr>
        <w:rFonts w:ascii="Courier New" w:hAnsi="Courier New" w:hint="default"/>
      </w:rPr>
    </w:lvl>
    <w:lvl w:ilvl="5" w:tplc="BA86358C">
      <w:start w:val="1"/>
      <w:numFmt w:val="bullet"/>
      <w:lvlText w:val=""/>
      <w:lvlJc w:val="left"/>
      <w:pPr>
        <w:ind w:left="4320" w:hanging="360"/>
      </w:pPr>
      <w:rPr>
        <w:rFonts w:ascii="Wingdings" w:hAnsi="Wingdings" w:hint="default"/>
      </w:rPr>
    </w:lvl>
    <w:lvl w:ilvl="6" w:tplc="B6AED540">
      <w:start w:val="1"/>
      <w:numFmt w:val="bullet"/>
      <w:lvlText w:val=""/>
      <w:lvlJc w:val="left"/>
      <w:pPr>
        <w:ind w:left="5040" w:hanging="360"/>
      </w:pPr>
      <w:rPr>
        <w:rFonts w:ascii="Symbol" w:hAnsi="Symbol" w:hint="default"/>
      </w:rPr>
    </w:lvl>
    <w:lvl w:ilvl="7" w:tplc="A418E018">
      <w:start w:val="1"/>
      <w:numFmt w:val="bullet"/>
      <w:lvlText w:val="o"/>
      <w:lvlJc w:val="left"/>
      <w:pPr>
        <w:ind w:left="5760" w:hanging="360"/>
      </w:pPr>
      <w:rPr>
        <w:rFonts w:ascii="Courier New" w:hAnsi="Courier New" w:hint="default"/>
      </w:rPr>
    </w:lvl>
    <w:lvl w:ilvl="8" w:tplc="94085D0A">
      <w:start w:val="1"/>
      <w:numFmt w:val="bullet"/>
      <w:lvlText w:val=""/>
      <w:lvlJc w:val="left"/>
      <w:pPr>
        <w:ind w:left="6480" w:hanging="360"/>
      </w:pPr>
      <w:rPr>
        <w:rFonts w:ascii="Wingdings" w:hAnsi="Wingdings" w:hint="default"/>
      </w:rPr>
    </w:lvl>
  </w:abstractNum>
  <w:abstractNum w:abstractNumId="10" w15:restartNumberingAfterBreak="0">
    <w:nsid w:val="2C3D48AA"/>
    <w:multiLevelType w:val="multilevel"/>
    <w:tmpl w:val="CA022628"/>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8D3CCA"/>
    <w:multiLevelType w:val="multilevel"/>
    <w:tmpl w:val="9CCCCD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DB0B6E"/>
    <w:multiLevelType w:val="hybridMultilevel"/>
    <w:tmpl w:val="67BE4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D51528"/>
    <w:multiLevelType w:val="hybridMultilevel"/>
    <w:tmpl w:val="9644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873FF"/>
    <w:multiLevelType w:val="hybridMultilevel"/>
    <w:tmpl w:val="EC10A966"/>
    <w:lvl w:ilvl="0" w:tplc="361891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851832"/>
    <w:multiLevelType w:val="hybridMultilevel"/>
    <w:tmpl w:val="10803D2C"/>
    <w:lvl w:ilvl="0" w:tplc="A2984BF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4C0802D8"/>
    <w:multiLevelType w:val="hybridMultilevel"/>
    <w:tmpl w:val="8AE4D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962EFB"/>
    <w:multiLevelType w:val="hybridMultilevel"/>
    <w:tmpl w:val="02F2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FD3179"/>
    <w:multiLevelType w:val="hybridMultilevel"/>
    <w:tmpl w:val="4E965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20795"/>
    <w:multiLevelType w:val="hybridMultilevel"/>
    <w:tmpl w:val="1278C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A568FE"/>
    <w:multiLevelType w:val="hybridMultilevel"/>
    <w:tmpl w:val="2EF0F86E"/>
    <w:lvl w:ilvl="0" w:tplc="240A0019">
      <w:start w:val="1"/>
      <w:numFmt w:val="lowerLetter"/>
      <w:lvlText w:val="%1."/>
      <w:lvlJc w:val="left"/>
      <w:pPr>
        <w:ind w:left="501"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8C53FCB"/>
    <w:multiLevelType w:val="multilevel"/>
    <w:tmpl w:val="2DE87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8C5CBE"/>
    <w:multiLevelType w:val="hybridMultilevel"/>
    <w:tmpl w:val="EC1C6B20"/>
    <w:lvl w:ilvl="0" w:tplc="B964A70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012A59"/>
    <w:multiLevelType w:val="hybridMultilevel"/>
    <w:tmpl w:val="B38EE4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102F35"/>
    <w:multiLevelType w:val="hybridMultilevel"/>
    <w:tmpl w:val="74DA4726"/>
    <w:lvl w:ilvl="0" w:tplc="F004528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126E91"/>
    <w:multiLevelType w:val="hybridMultilevel"/>
    <w:tmpl w:val="0D3AF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4E3FD0"/>
    <w:multiLevelType w:val="hybridMultilevel"/>
    <w:tmpl w:val="32FC40B8"/>
    <w:lvl w:ilvl="0" w:tplc="9E6C39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6068F8"/>
    <w:multiLevelType w:val="hybridMultilevel"/>
    <w:tmpl w:val="0AB65784"/>
    <w:lvl w:ilvl="0" w:tplc="F004528E">
      <w:start w:val="1"/>
      <w:numFmt w:val="bullet"/>
      <w:lvlText w:val="-"/>
      <w:lvlJc w:val="left"/>
      <w:pPr>
        <w:ind w:left="720" w:hanging="360"/>
      </w:pPr>
      <w:rPr>
        <w:rFonts w:ascii="Calibri" w:hAnsi="Calibri" w:hint="default"/>
      </w:rPr>
    </w:lvl>
    <w:lvl w:ilvl="1" w:tplc="7CC2A6AE">
      <w:start w:val="1"/>
      <w:numFmt w:val="bullet"/>
      <w:lvlText w:val="o"/>
      <w:lvlJc w:val="left"/>
      <w:pPr>
        <w:ind w:left="1440" w:hanging="360"/>
      </w:pPr>
      <w:rPr>
        <w:rFonts w:ascii="Courier New" w:hAnsi="Courier New" w:hint="default"/>
      </w:rPr>
    </w:lvl>
    <w:lvl w:ilvl="2" w:tplc="10805D04">
      <w:start w:val="1"/>
      <w:numFmt w:val="bullet"/>
      <w:lvlText w:val=""/>
      <w:lvlJc w:val="left"/>
      <w:pPr>
        <w:ind w:left="2160" w:hanging="360"/>
      </w:pPr>
      <w:rPr>
        <w:rFonts w:ascii="Wingdings" w:hAnsi="Wingdings" w:hint="default"/>
      </w:rPr>
    </w:lvl>
    <w:lvl w:ilvl="3" w:tplc="FD600040">
      <w:start w:val="1"/>
      <w:numFmt w:val="bullet"/>
      <w:lvlText w:val=""/>
      <w:lvlJc w:val="left"/>
      <w:pPr>
        <w:ind w:left="2880" w:hanging="360"/>
      </w:pPr>
      <w:rPr>
        <w:rFonts w:ascii="Symbol" w:hAnsi="Symbol" w:hint="default"/>
      </w:rPr>
    </w:lvl>
    <w:lvl w:ilvl="4" w:tplc="0AEEAFE4">
      <w:start w:val="1"/>
      <w:numFmt w:val="bullet"/>
      <w:lvlText w:val="o"/>
      <w:lvlJc w:val="left"/>
      <w:pPr>
        <w:ind w:left="3600" w:hanging="360"/>
      </w:pPr>
      <w:rPr>
        <w:rFonts w:ascii="Courier New" w:hAnsi="Courier New" w:hint="default"/>
      </w:rPr>
    </w:lvl>
    <w:lvl w:ilvl="5" w:tplc="3126105A">
      <w:start w:val="1"/>
      <w:numFmt w:val="bullet"/>
      <w:lvlText w:val=""/>
      <w:lvlJc w:val="left"/>
      <w:pPr>
        <w:ind w:left="4320" w:hanging="360"/>
      </w:pPr>
      <w:rPr>
        <w:rFonts w:ascii="Wingdings" w:hAnsi="Wingdings" w:hint="default"/>
      </w:rPr>
    </w:lvl>
    <w:lvl w:ilvl="6" w:tplc="9EFCBBFA">
      <w:start w:val="1"/>
      <w:numFmt w:val="bullet"/>
      <w:lvlText w:val=""/>
      <w:lvlJc w:val="left"/>
      <w:pPr>
        <w:ind w:left="5040" w:hanging="360"/>
      </w:pPr>
      <w:rPr>
        <w:rFonts w:ascii="Symbol" w:hAnsi="Symbol" w:hint="default"/>
      </w:rPr>
    </w:lvl>
    <w:lvl w:ilvl="7" w:tplc="D6F87BEE">
      <w:start w:val="1"/>
      <w:numFmt w:val="bullet"/>
      <w:lvlText w:val="o"/>
      <w:lvlJc w:val="left"/>
      <w:pPr>
        <w:ind w:left="5760" w:hanging="360"/>
      </w:pPr>
      <w:rPr>
        <w:rFonts w:ascii="Courier New" w:hAnsi="Courier New" w:hint="default"/>
      </w:rPr>
    </w:lvl>
    <w:lvl w:ilvl="8" w:tplc="CD70D618">
      <w:start w:val="1"/>
      <w:numFmt w:val="bullet"/>
      <w:lvlText w:val=""/>
      <w:lvlJc w:val="left"/>
      <w:pPr>
        <w:ind w:left="6480" w:hanging="360"/>
      </w:pPr>
      <w:rPr>
        <w:rFonts w:ascii="Wingdings" w:hAnsi="Wingdings" w:hint="default"/>
      </w:rPr>
    </w:lvl>
  </w:abstractNum>
  <w:abstractNum w:abstractNumId="28" w15:restartNumberingAfterBreak="0">
    <w:nsid w:val="74E500FB"/>
    <w:multiLevelType w:val="hybridMultilevel"/>
    <w:tmpl w:val="985EBBCA"/>
    <w:lvl w:ilvl="0" w:tplc="CBCCF64A">
      <w:start w:val="1"/>
      <w:numFmt w:val="bullet"/>
      <w:lvlText w:val=""/>
      <w:lvlJc w:val="left"/>
      <w:pPr>
        <w:ind w:left="720" w:hanging="360"/>
      </w:pPr>
      <w:rPr>
        <w:rFonts w:ascii="Symbol" w:hAnsi="Symbol" w:hint="default"/>
      </w:rPr>
    </w:lvl>
    <w:lvl w:ilvl="1" w:tplc="13CE432A">
      <w:start w:val="1"/>
      <w:numFmt w:val="bullet"/>
      <w:lvlText w:val="o"/>
      <w:lvlJc w:val="left"/>
      <w:pPr>
        <w:ind w:left="1440" w:hanging="360"/>
      </w:pPr>
      <w:rPr>
        <w:rFonts w:ascii="Courier New" w:hAnsi="Courier New" w:hint="default"/>
      </w:rPr>
    </w:lvl>
    <w:lvl w:ilvl="2" w:tplc="F1CCD31E">
      <w:start w:val="1"/>
      <w:numFmt w:val="bullet"/>
      <w:lvlText w:val=""/>
      <w:lvlJc w:val="left"/>
      <w:pPr>
        <w:ind w:left="2160" w:hanging="360"/>
      </w:pPr>
      <w:rPr>
        <w:rFonts w:ascii="Wingdings" w:hAnsi="Wingdings" w:hint="default"/>
      </w:rPr>
    </w:lvl>
    <w:lvl w:ilvl="3" w:tplc="ADAE6638">
      <w:start w:val="1"/>
      <w:numFmt w:val="bullet"/>
      <w:lvlText w:val=""/>
      <w:lvlJc w:val="left"/>
      <w:pPr>
        <w:ind w:left="2880" w:hanging="360"/>
      </w:pPr>
      <w:rPr>
        <w:rFonts w:ascii="Symbol" w:hAnsi="Symbol" w:hint="default"/>
      </w:rPr>
    </w:lvl>
    <w:lvl w:ilvl="4" w:tplc="D2F491A4">
      <w:start w:val="1"/>
      <w:numFmt w:val="bullet"/>
      <w:lvlText w:val="o"/>
      <w:lvlJc w:val="left"/>
      <w:pPr>
        <w:ind w:left="3600" w:hanging="360"/>
      </w:pPr>
      <w:rPr>
        <w:rFonts w:ascii="Courier New" w:hAnsi="Courier New" w:hint="default"/>
      </w:rPr>
    </w:lvl>
    <w:lvl w:ilvl="5" w:tplc="C8F63D20">
      <w:start w:val="1"/>
      <w:numFmt w:val="bullet"/>
      <w:lvlText w:val=""/>
      <w:lvlJc w:val="left"/>
      <w:pPr>
        <w:ind w:left="4320" w:hanging="360"/>
      </w:pPr>
      <w:rPr>
        <w:rFonts w:ascii="Wingdings" w:hAnsi="Wingdings" w:hint="default"/>
      </w:rPr>
    </w:lvl>
    <w:lvl w:ilvl="6" w:tplc="654C750E">
      <w:start w:val="1"/>
      <w:numFmt w:val="bullet"/>
      <w:lvlText w:val=""/>
      <w:lvlJc w:val="left"/>
      <w:pPr>
        <w:ind w:left="5040" w:hanging="360"/>
      </w:pPr>
      <w:rPr>
        <w:rFonts w:ascii="Symbol" w:hAnsi="Symbol" w:hint="default"/>
      </w:rPr>
    </w:lvl>
    <w:lvl w:ilvl="7" w:tplc="13308EAC">
      <w:start w:val="1"/>
      <w:numFmt w:val="bullet"/>
      <w:lvlText w:val="o"/>
      <w:lvlJc w:val="left"/>
      <w:pPr>
        <w:ind w:left="5760" w:hanging="360"/>
      </w:pPr>
      <w:rPr>
        <w:rFonts w:ascii="Courier New" w:hAnsi="Courier New" w:hint="default"/>
      </w:rPr>
    </w:lvl>
    <w:lvl w:ilvl="8" w:tplc="CEC019E0">
      <w:start w:val="1"/>
      <w:numFmt w:val="bullet"/>
      <w:lvlText w:val=""/>
      <w:lvlJc w:val="left"/>
      <w:pPr>
        <w:ind w:left="6480" w:hanging="360"/>
      </w:pPr>
      <w:rPr>
        <w:rFonts w:ascii="Wingdings" w:hAnsi="Wingdings" w:hint="default"/>
      </w:rPr>
    </w:lvl>
  </w:abstractNum>
  <w:abstractNum w:abstractNumId="29" w15:restartNumberingAfterBreak="0">
    <w:nsid w:val="77AE0D56"/>
    <w:multiLevelType w:val="hybridMultilevel"/>
    <w:tmpl w:val="C06C6EA0"/>
    <w:lvl w:ilvl="0" w:tplc="F004528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8983F6F"/>
    <w:multiLevelType w:val="multilevel"/>
    <w:tmpl w:val="77047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D1C0BEF"/>
    <w:multiLevelType w:val="hybridMultilevel"/>
    <w:tmpl w:val="6158E5DE"/>
    <w:lvl w:ilvl="0" w:tplc="04884D26">
      <w:start w:val="1"/>
      <w:numFmt w:val="bullet"/>
      <w:lvlText w:val=""/>
      <w:lvlJc w:val="left"/>
      <w:pPr>
        <w:ind w:left="720" w:hanging="360"/>
      </w:pPr>
      <w:rPr>
        <w:rFonts w:ascii="Symbol" w:hAnsi="Symbol" w:hint="default"/>
      </w:rPr>
    </w:lvl>
    <w:lvl w:ilvl="1" w:tplc="3188B02E">
      <w:start w:val="1"/>
      <w:numFmt w:val="bullet"/>
      <w:lvlText w:val="o"/>
      <w:lvlJc w:val="left"/>
      <w:pPr>
        <w:ind w:left="1440" w:hanging="360"/>
      </w:pPr>
      <w:rPr>
        <w:rFonts w:ascii="Courier New" w:hAnsi="Courier New" w:hint="default"/>
      </w:rPr>
    </w:lvl>
    <w:lvl w:ilvl="2" w:tplc="72AA4C92">
      <w:start w:val="1"/>
      <w:numFmt w:val="bullet"/>
      <w:lvlText w:val=""/>
      <w:lvlJc w:val="left"/>
      <w:pPr>
        <w:ind w:left="2160" w:hanging="360"/>
      </w:pPr>
      <w:rPr>
        <w:rFonts w:ascii="Wingdings" w:hAnsi="Wingdings" w:hint="default"/>
      </w:rPr>
    </w:lvl>
    <w:lvl w:ilvl="3" w:tplc="CB66C4E6">
      <w:start w:val="1"/>
      <w:numFmt w:val="bullet"/>
      <w:lvlText w:val=""/>
      <w:lvlJc w:val="left"/>
      <w:pPr>
        <w:ind w:left="2880" w:hanging="360"/>
      </w:pPr>
      <w:rPr>
        <w:rFonts w:ascii="Symbol" w:hAnsi="Symbol" w:hint="default"/>
      </w:rPr>
    </w:lvl>
    <w:lvl w:ilvl="4" w:tplc="5DA6027E">
      <w:start w:val="1"/>
      <w:numFmt w:val="bullet"/>
      <w:lvlText w:val="o"/>
      <w:lvlJc w:val="left"/>
      <w:pPr>
        <w:ind w:left="3600" w:hanging="360"/>
      </w:pPr>
      <w:rPr>
        <w:rFonts w:ascii="Courier New" w:hAnsi="Courier New" w:hint="default"/>
      </w:rPr>
    </w:lvl>
    <w:lvl w:ilvl="5" w:tplc="FC341A32">
      <w:start w:val="1"/>
      <w:numFmt w:val="bullet"/>
      <w:lvlText w:val=""/>
      <w:lvlJc w:val="left"/>
      <w:pPr>
        <w:ind w:left="4320" w:hanging="360"/>
      </w:pPr>
      <w:rPr>
        <w:rFonts w:ascii="Wingdings" w:hAnsi="Wingdings" w:hint="default"/>
      </w:rPr>
    </w:lvl>
    <w:lvl w:ilvl="6" w:tplc="5F52580C">
      <w:start w:val="1"/>
      <w:numFmt w:val="bullet"/>
      <w:lvlText w:val=""/>
      <w:lvlJc w:val="left"/>
      <w:pPr>
        <w:ind w:left="5040" w:hanging="360"/>
      </w:pPr>
      <w:rPr>
        <w:rFonts w:ascii="Symbol" w:hAnsi="Symbol" w:hint="default"/>
      </w:rPr>
    </w:lvl>
    <w:lvl w:ilvl="7" w:tplc="4770E906">
      <w:start w:val="1"/>
      <w:numFmt w:val="bullet"/>
      <w:lvlText w:val="o"/>
      <w:lvlJc w:val="left"/>
      <w:pPr>
        <w:ind w:left="5760" w:hanging="360"/>
      </w:pPr>
      <w:rPr>
        <w:rFonts w:ascii="Courier New" w:hAnsi="Courier New" w:hint="default"/>
      </w:rPr>
    </w:lvl>
    <w:lvl w:ilvl="8" w:tplc="4208A150">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0"/>
  </w:num>
  <w:num w:numId="4">
    <w:abstractNumId w:val="10"/>
  </w:num>
  <w:num w:numId="5">
    <w:abstractNumId w:val="3"/>
  </w:num>
  <w:num w:numId="6">
    <w:abstractNumId w:val="6"/>
  </w:num>
  <w:num w:numId="7">
    <w:abstractNumId w:val="20"/>
  </w:num>
  <w:num w:numId="8">
    <w:abstractNumId w:val="0"/>
  </w:num>
  <w:num w:numId="9">
    <w:abstractNumId w:val="8"/>
  </w:num>
  <w:num w:numId="10">
    <w:abstractNumId w:val="21"/>
  </w:num>
  <w:num w:numId="11">
    <w:abstractNumId w:val="2"/>
  </w:num>
  <w:num w:numId="12">
    <w:abstractNumId w:val="4"/>
  </w:num>
  <w:num w:numId="13">
    <w:abstractNumId w:val="16"/>
  </w:num>
  <w:num w:numId="14">
    <w:abstractNumId w:val="7"/>
  </w:num>
  <w:num w:numId="15">
    <w:abstractNumId w:val="5"/>
  </w:num>
  <w:num w:numId="16">
    <w:abstractNumId w:val="12"/>
  </w:num>
  <w:num w:numId="17">
    <w:abstractNumId w:val="15"/>
  </w:num>
  <w:num w:numId="18">
    <w:abstractNumId w:val="28"/>
  </w:num>
  <w:num w:numId="19">
    <w:abstractNumId w:val="27"/>
  </w:num>
  <w:num w:numId="20">
    <w:abstractNumId w:val="9"/>
  </w:num>
  <w:num w:numId="21">
    <w:abstractNumId w:val="31"/>
  </w:num>
  <w:num w:numId="22">
    <w:abstractNumId w:val="13"/>
  </w:num>
  <w:num w:numId="23">
    <w:abstractNumId w:val="14"/>
  </w:num>
  <w:num w:numId="24">
    <w:abstractNumId w:val="18"/>
  </w:num>
  <w:num w:numId="25">
    <w:abstractNumId w:val="23"/>
  </w:num>
  <w:num w:numId="26">
    <w:abstractNumId w:val="17"/>
  </w:num>
  <w:num w:numId="27">
    <w:abstractNumId w:val="19"/>
  </w:num>
  <w:num w:numId="28">
    <w:abstractNumId w:val="26"/>
  </w:num>
  <w:num w:numId="29">
    <w:abstractNumId w:val="22"/>
  </w:num>
  <w:num w:numId="30">
    <w:abstractNumId w:val="29"/>
  </w:num>
  <w:num w:numId="31">
    <w:abstractNumId w:val="2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05"/>
    <w:rsid w:val="00003208"/>
    <w:rsid w:val="00004D77"/>
    <w:rsid w:val="000133C1"/>
    <w:rsid w:val="00031F09"/>
    <w:rsid w:val="00054AFB"/>
    <w:rsid w:val="00056414"/>
    <w:rsid w:val="0005703B"/>
    <w:rsid w:val="00060E7C"/>
    <w:rsid w:val="00065916"/>
    <w:rsid w:val="000920E9"/>
    <w:rsid w:val="00094418"/>
    <w:rsid w:val="00095528"/>
    <w:rsid w:val="000A635E"/>
    <w:rsid w:val="000B0BAB"/>
    <w:rsid w:val="000B26DE"/>
    <w:rsid w:val="000B4F9C"/>
    <w:rsid w:val="000C560B"/>
    <w:rsid w:val="000D11DE"/>
    <w:rsid w:val="000D7F4A"/>
    <w:rsid w:val="000E1171"/>
    <w:rsid w:val="0011086B"/>
    <w:rsid w:val="00114DEC"/>
    <w:rsid w:val="0013150F"/>
    <w:rsid w:val="00162C34"/>
    <w:rsid w:val="00177AD3"/>
    <w:rsid w:val="002003F1"/>
    <w:rsid w:val="002019E0"/>
    <w:rsid w:val="00204EB1"/>
    <w:rsid w:val="00212AEA"/>
    <w:rsid w:val="00213E11"/>
    <w:rsid w:val="00222B30"/>
    <w:rsid w:val="0022556D"/>
    <w:rsid w:val="0023509F"/>
    <w:rsid w:val="0025321A"/>
    <w:rsid w:val="00256928"/>
    <w:rsid w:val="002624F5"/>
    <w:rsid w:val="0027558A"/>
    <w:rsid w:val="00275989"/>
    <w:rsid w:val="002857F1"/>
    <w:rsid w:val="002B37D8"/>
    <w:rsid w:val="002C3EC4"/>
    <w:rsid w:val="002D3196"/>
    <w:rsid w:val="002D393B"/>
    <w:rsid w:val="002D6EC0"/>
    <w:rsid w:val="002E31E3"/>
    <w:rsid w:val="002E3905"/>
    <w:rsid w:val="002F4373"/>
    <w:rsid w:val="0031362C"/>
    <w:rsid w:val="00325492"/>
    <w:rsid w:val="00335F34"/>
    <w:rsid w:val="00344705"/>
    <w:rsid w:val="0034708F"/>
    <w:rsid w:val="00347579"/>
    <w:rsid w:val="003602AE"/>
    <w:rsid w:val="00366A5A"/>
    <w:rsid w:val="0037570A"/>
    <w:rsid w:val="003821BA"/>
    <w:rsid w:val="003A4C5B"/>
    <w:rsid w:val="003B7562"/>
    <w:rsid w:val="003C252E"/>
    <w:rsid w:val="003C693F"/>
    <w:rsid w:val="00403902"/>
    <w:rsid w:val="00415C44"/>
    <w:rsid w:val="004205A4"/>
    <w:rsid w:val="00425FBE"/>
    <w:rsid w:val="00430361"/>
    <w:rsid w:val="0045408B"/>
    <w:rsid w:val="004750D0"/>
    <w:rsid w:val="00475298"/>
    <w:rsid w:val="00477827"/>
    <w:rsid w:val="004846F8"/>
    <w:rsid w:val="004B259A"/>
    <w:rsid w:val="004B3A16"/>
    <w:rsid w:val="004B680B"/>
    <w:rsid w:val="004C0BD0"/>
    <w:rsid w:val="004C0BFF"/>
    <w:rsid w:val="004C1465"/>
    <w:rsid w:val="004C338B"/>
    <w:rsid w:val="004C4022"/>
    <w:rsid w:val="004C5543"/>
    <w:rsid w:val="004D37D0"/>
    <w:rsid w:val="004D401C"/>
    <w:rsid w:val="004D54C2"/>
    <w:rsid w:val="004D5B36"/>
    <w:rsid w:val="004E475B"/>
    <w:rsid w:val="004F4471"/>
    <w:rsid w:val="005012AA"/>
    <w:rsid w:val="005012DA"/>
    <w:rsid w:val="00503953"/>
    <w:rsid w:val="00512470"/>
    <w:rsid w:val="00524053"/>
    <w:rsid w:val="00532C83"/>
    <w:rsid w:val="00535505"/>
    <w:rsid w:val="0055128A"/>
    <w:rsid w:val="005615AC"/>
    <w:rsid w:val="005670A7"/>
    <w:rsid w:val="00580EEC"/>
    <w:rsid w:val="0059145D"/>
    <w:rsid w:val="005A1FD5"/>
    <w:rsid w:val="005A5DA4"/>
    <w:rsid w:val="005C70DD"/>
    <w:rsid w:val="005D3C36"/>
    <w:rsid w:val="005D5612"/>
    <w:rsid w:val="005D5BC7"/>
    <w:rsid w:val="005F43E0"/>
    <w:rsid w:val="00605986"/>
    <w:rsid w:val="00613697"/>
    <w:rsid w:val="00626CC8"/>
    <w:rsid w:val="00626E91"/>
    <w:rsid w:val="00630FC1"/>
    <w:rsid w:val="00635C99"/>
    <w:rsid w:val="00635CBD"/>
    <w:rsid w:val="00636891"/>
    <w:rsid w:val="006567C1"/>
    <w:rsid w:val="00660731"/>
    <w:rsid w:val="0067400C"/>
    <w:rsid w:val="00675B10"/>
    <w:rsid w:val="00680302"/>
    <w:rsid w:val="006859CE"/>
    <w:rsid w:val="00691329"/>
    <w:rsid w:val="00692E0D"/>
    <w:rsid w:val="006A0C14"/>
    <w:rsid w:val="006B7EA8"/>
    <w:rsid w:val="006D1F43"/>
    <w:rsid w:val="006D4670"/>
    <w:rsid w:val="006D4EA6"/>
    <w:rsid w:val="006D6806"/>
    <w:rsid w:val="006E1A33"/>
    <w:rsid w:val="006F1CF1"/>
    <w:rsid w:val="006F2450"/>
    <w:rsid w:val="00701B97"/>
    <w:rsid w:val="00705648"/>
    <w:rsid w:val="00706A3A"/>
    <w:rsid w:val="00710F69"/>
    <w:rsid w:val="0071644C"/>
    <w:rsid w:val="007207C6"/>
    <w:rsid w:val="00720DBF"/>
    <w:rsid w:val="00721A8D"/>
    <w:rsid w:val="00722513"/>
    <w:rsid w:val="00722B87"/>
    <w:rsid w:val="00722EF2"/>
    <w:rsid w:val="007352B1"/>
    <w:rsid w:val="00736E4C"/>
    <w:rsid w:val="00742E70"/>
    <w:rsid w:val="007440C8"/>
    <w:rsid w:val="007474B4"/>
    <w:rsid w:val="00751A05"/>
    <w:rsid w:val="0076514D"/>
    <w:rsid w:val="007826C0"/>
    <w:rsid w:val="0078607D"/>
    <w:rsid w:val="007A007D"/>
    <w:rsid w:val="007C7858"/>
    <w:rsid w:val="007D4641"/>
    <w:rsid w:val="007E0A21"/>
    <w:rsid w:val="007E161A"/>
    <w:rsid w:val="007E1911"/>
    <w:rsid w:val="0080085F"/>
    <w:rsid w:val="0080104F"/>
    <w:rsid w:val="0080495D"/>
    <w:rsid w:val="00807024"/>
    <w:rsid w:val="008074A6"/>
    <w:rsid w:val="008227F4"/>
    <w:rsid w:val="00826240"/>
    <w:rsid w:val="0084070B"/>
    <w:rsid w:val="008429EA"/>
    <w:rsid w:val="00844E76"/>
    <w:rsid w:val="0085051C"/>
    <w:rsid w:val="0086033A"/>
    <w:rsid w:val="008664E3"/>
    <w:rsid w:val="008727CE"/>
    <w:rsid w:val="008830FD"/>
    <w:rsid w:val="00885202"/>
    <w:rsid w:val="00892124"/>
    <w:rsid w:val="00893946"/>
    <w:rsid w:val="008950AB"/>
    <w:rsid w:val="00897980"/>
    <w:rsid w:val="008A6ABE"/>
    <w:rsid w:val="008B4DF8"/>
    <w:rsid w:val="008D0114"/>
    <w:rsid w:val="008D05AC"/>
    <w:rsid w:val="008D3F0B"/>
    <w:rsid w:val="008E2517"/>
    <w:rsid w:val="008E4426"/>
    <w:rsid w:val="008F65CB"/>
    <w:rsid w:val="0091242D"/>
    <w:rsid w:val="009245C6"/>
    <w:rsid w:val="00931398"/>
    <w:rsid w:val="00933E3B"/>
    <w:rsid w:val="009506D0"/>
    <w:rsid w:val="00977C01"/>
    <w:rsid w:val="009C35CF"/>
    <w:rsid w:val="009C73BC"/>
    <w:rsid w:val="009E1C66"/>
    <w:rsid w:val="009F3E3B"/>
    <w:rsid w:val="00A02717"/>
    <w:rsid w:val="00A04669"/>
    <w:rsid w:val="00A04958"/>
    <w:rsid w:val="00A04B6D"/>
    <w:rsid w:val="00A13EF8"/>
    <w:rsid w:val="00A400BC"/>
    <w:rsid w:val="00A45689"/>
    <w:rsid w:val="00A4632A"/>
    <w:rsid w:val="00A57271"/>
    <w:rsid w:val="00A6152F"/>
    <w:rsid w:val="00A71858"/>
    <w:rsid w:val="00A73D78"/>
    <w:rsid w:val="00A76BFD"/>
    <w:rsid w:val="00A86321"/>
    <w:rsid w:val="00A93069"/>
    <w:rsid w:val="00AA43C4"/>
    <w:rsid w:val="00AD7F6A"/>
    <w:rsid w:val="00AF4BF3"/>
    <w:rsid w:val="00B04A91"/>
    <w:rsid w:val="00B14EF9"/>
    <w:rsid w:val="00B153A6"/>
    <w:rsid w:val="00B249E5"/>
    <w:rsid w:val="00B40FDB"/>
    <w:rsid w:val="00B471BD"/>
    <w:rsid w:val="00B60D6C"/>
    <w:rsid w:val="00B66CF5"/>
    <w:rsid w:val="00B702CC"/>
    <w:rsid w:val="00B76105"/>
    <w:rsid w:val="00B776D3"/>
    <w:rsid w:val="00B80777"/>
    <w:rsid w:val="00BA23B6"/>
    <w:rsid w:val="00BA37A6"/>
    <w:rsid w:val="00BB787D"/>
    <w:rsid w:val="00BC4F77"/>
    <w:rsid w:val="00BC5251"/>
    <w:rsid w:val="00BC6332"/>
    <w:rsid w:val="00BD027A"/>
    <w:rsid w:val="00BD2CC1"/>
    <w:rsid w:val="00BE0909"/>
    <w:rsid w:val="00BE0B6D"/>
    <w:rsid w:val="00BE797B"/>
    <w:rsid w:val="00C11E49"/>
    <w:rsid w:val="00C13073"/>
    <w:rsid w:val="00C14DC0"/>
    <w:rsid w:val="00C40373"/>
    <w:rsid w:val="00C44B43"/>
    <w:rsid w:val="00C44ED9"/>
    <w:rsid w:val="00C61019"/>
    <w:rsid w:val="00C77489"/>
    <w:rsid w:val="00C950FF"/>
    <w:rsid w:val="00CA532F"/>
    <w:rsid w:val="00CC0552"/>
    <w:rsid w:val="00CC1FE7"/>
    <w:rsid w:val="00CC4D19"/>
    <w:rsid w:val="00CC6371"/>
    <w:rsid w:val="00CC65AC"/>
    <w:rsid w:val="00CD19FD"/>
    <w:rsid w:val="00CD3D4A"/>
    <w:rsid w:val="00CD7A4B"/>
    <w:rsid w:val="00CE35B7"/>
    <w:rsid w:val="00CF5139"/>
    <w:rsid w:val="00CF623F"/>
    <w:rsid w:val="00CF6499"/>
    <w:rsid w:val="00CF7136"/>
    <w:rsid w:val="00D15A92"/>
    <w:rsid w:val="00D15C59"/>
    <w:rsid w:val="00D17147"/>
    <w:rsid w:val="00D20FCC"/>
    <w:rsid w:val="00D216D3"/>
    <w:rsid w:val="00D35676"/>
    <w:rsid w:val="00D4053E"/>
    <w:rsid w:val="00D420D3"/>
    <w:rsid w:val="00D45EBA"/>
    <w:rsid w:val="00D5450A"/>
    <w:rsid w:val="00D612E5"/>
    <w:rsid w:val="00D77945"/>
    <w:rsid w:val="00DC139C"/>
    <w:rsid w:val="00DD68C4"/>
    <w:rsid w:val="00DE3853"/>
    <w:rsid w:val="00DF0304"/>
    <w:rsid w:val="00E04A3C"/>
    <w:rsid w:val="00E12540"/>
    <w:rsid w:val="00E37261"/>
    <w:rsid w:val="00E512A1"/>
    <w:rsid w:val="00E623B8"/>
    <w:rsid w:val="00E84FE5"/>
    <w:rsid w:val="00E87CB7"/>
    <w:rsid w:val="00EB5868"/>
    <w:rsid w:val="00EC5AE4"/>
    <w:rsid w:val="00EC63C0"/>
    <w:rsid w:val="00ED0422"/>
    <w:rsid w:val="00ED4239"/>
    <w:rsid w:val="00ED7A6C"/>
    <w:rsid w:val="00EE5B0D"/>
    <w:rsid w:val="00EF6F02"/>
    <w:rsid w:val="00F161C8"/>
    <w:rsid w:val="00F22E18"/>
    <w:rsid w:val="00F23161"/>
    <w:rsid w:val="00F235DB"/>
    <w:rsid w:val="00F40C03"/>
    <w:rsid w:val="00F4693E"/>
    <w:rsid w:val="00F6014A"/>
    <w:rsid w:val="00F63633"/>
    <w:rsid w:val="00F70732"/>
    <w:rsid w:val="00F70970"/>
    <w:rsid w:val="00F8039C"/>
    <w:rsid w:val="00F944B3"/>
    <w:rsid w:val="00FA2875"/>
    <w:rsid w:val="00FB3B0B"/>
    <w:rsid w:val="00FC323A"/>
    <w:rsid w:val="00FC47DA"/>
    <w:rsid w:val="00FE175F"/>
    <w:rsid w:val="00FF346E"/>
    <w:rsid w:val="00FF5F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AA8FA"/>
  <w15:docId w15:val="{4FF79E8F-A54A-4FB2-B4C8-052035A0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06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C82EE3"/>
    <w:pPr>
      <w:tabs>
        <w:tab w:val="center" w:pos="4419"/>
        <w:tab w:val="right" w:pos="8838"/>
      </w:tabs>
    </w:pPr>
  </w:style>
  <w:style w:type="character" w:customStyle="1" w:styleId="EncabezadoCar">
    <w:name w:val="Encabezado Car"/>
    <w:basedOn w:val="Fuentedeprrafopredeter"/>
    <w:link w:val="Encabezado"/>
    <w:uiPriority w:val="99"/>
    <w:rsid w:val="00C82EE3"/>
  </w:style>
  <w:style w:type="paragraph" w:styleId="Piedepgina">
    <w:name w:val="footer"/>
    <w:basedOn w:val="Normal"/>
    <w:link w:val="PiedepginaCar"/>
    <w:uiPriority w:val="99"/>
    <w:unhideWhenUsed/>
    <w:rsid w:val="00C82EE3"/>
    <w:pPr>
      <w:tabs>
        <w:tab w:val="center" w:pos="4419"/>
        <w:tab w:val="right" w:pos="8838"/>
      </w:tabs>
    </w:pPr>
  </w:style>
  <w:style w:type="character" w:customStyle="1" w:styleId="PiedepginaCar">
    <w:name w:val="Pie de página Car"/>
    <w:basedOn w:val="Fuentedeprrafopredeter"/>
    <w:link w:val="Piedepgina"/>
    <w:uiPriority w:val="99"/>
    <w:rsid w:val="00C82EE3"/>
  </w:style>
  <w:style w:type="paragraph" w:styleId="Prrafodelista">
    <w:name w:val="List Paragraph"/>
    <w:basedOn w:val="Normal"/>
    <w:link w:val="PrrafodelistaCar"/>
    <w:uiPriority w:val="34"/>
    <w:qFormat/>
    <w:rsid w:val="00585BC2"/>
    <w:pPr>
      <w:spacing w:after="160" w:line="256" w:lineRule="auto"/>
      <w:ind w:left="720"/>
      <w:contextualSpacing/>
    </w:pPr>
    <w:rPr>
      <w:sz w:val="22"/>
      <w:szCs w:val="22"/>
      <w:lang w:val="es-ES_tradnl"/>
    </w:rPr>
  </w:style>
  <w:style w:type="table" w:styleId="Tablaconcuadrcula">
    <w:name w:val="Table Grid"/>
    <w:basedOn w:val="Tablanormal"/>
    <w:uiPriority w:val="39"/>
    <w:rsid w:val="00585BC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1"/>
    <w:uiPriority w:val="99"/>
    <w:semiHidden/>
    <w:unhideWhenUsed/>
    <w:rPr>
      <w:sz w:val="20"/>
      <w:szCs w:val="20"/>
    </w:rPr>
  </w:style>
  <w:style w:type="character" w:customStyle="1" w:styleId="TextocomentarioCar">
    <w:name w:val="Texto comentario Car"/>
    <w:basedOn w:val="Fuentedeprrafopredeter"/>
    <w:uiPriority w:val="99"/>
    <w:rsid w:val="00585BC2"/>
    <w:rPr>
      <w:rFonts w:ascii="Times New Roman" w:eastAsia="Times New Roman" w:hAnsi="Times New Roman" w:cs="Times New Roman"/>
      <w:sz w:val="20"/>
      <w:szCs w:val="20"/>
      <w:lang w:val="es-ES" w:eastAsia="es-ES"/>
    </w:rPr>
  </w:style>
  <w:style w:type="character" w:styleId="Refdecomentario">
    <w:name w:val="annotation reference"/>
    <w:uiPriority w:val="99"/>
    <w:semiHidden/>
    <w:unhideWhenUsed/>
    <w:rPr>
      <w:sz w:val="16"/>
      <w:szCs w:val="16"/>
    </w:rPr>
  </w:style>
  <w:style w:type="character" w:customStyle="1" w:styleId="PrrafodelistaCar">
    <w:name w:val="Párrafo de lista Car"/>
    <w:link w:val="Prrafodelista"/>
    <w:uiPriority w:val="34"/>
    <w:locked/>
    <w:rsid w:val="00585BC2"/>
    <w:rPr>
      <w:sz w:val="22"/>
      <w:szCs w:val="22"/>
      <w:lang w:val="es-ES_tradnl"/>
    </w:rPr>
  </w:style>
  <w:style w:type="paragraph" w:styleId="Textodeglobo">
    <w:name w:val="Balloon Text"/>
    <w:basedOn w:val="Normal"/>
    <w:link w:val="TextodegloboCar"/>
    <w:uiPriority w:val="99"/>
    <w:semiHidden/>
    <w:unhideWhenUsed/>
    <w:rsid w:val="00585B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5BC2"/>
    <w:rPr>
      <w:rFonts w:ascii="Segoe UI" w:hAnsi="Segoe UI" w:cs="Segoe UI"/>
      <w:sz w:val="18"/>
      <w:szCs w:val="18"/>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610E72"/>
    <w:rPr>
      <w:rFonts w:ascii="Times New Roman" w:eastAsia="Times New Roman" w:hAnsi="Times New Roman" w:cs="Times New Roman"/>
      <w:b/>
      <w:bCs/>
      <w:sz w:val="20"/>
      <w:szCs w:val="20"/>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rPr>
      <w:sz w:val="22"/>
      <w:szCs w:val="22"/>
    </w:rPr>
    <w:tblPr>
      <w:tblStyleRowBandSize w:val="1"/>
      <w:tblStyleColBandSize w:val="1"/>
      <w:tblCellMar>
        <w:left w:w="108" w:type="dxa"/>
        <w:right w:w="108" w:type="dxa"/>
      </w:tblCellMar>
    </w:tbl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semiHidden/>
    <w:rPr>
      <w:sz w:val="20"/>
      <w:szCs w:val="20"/>
    </w:rPr>
  </w:style>
  <w:style w:type="table" w:customStyle="1" w:styleId="a2">
    <w:basedOn w:val="TableNormal2"/>
    <w:rPr>
      <w:sz w:val="22"/>
      <w:szCs w:val="22"/>
    </w:rPr>
    <w:tblPr>
      <w:tblStyleRowBandSize w:val="1"/>
      <w:tblStyleColBandSize w:val="1"/>
      <w:tblCellMar>
        <w:left w:w="108" w:type="dxa"/>
        <w:right w:w="108" w:type="dxa"/>
      </w:tblCellMar>
    </w:tblPr>
  </w:style>
  <w:style w:type="table" w:customStyle="1" w:styleId="a3">
    <w:basedOn w:val="TableNormal2"/>
    <w:rPr>
      <w:sz w:val="22"/>
      <w:szCs w:val="22"/>
    </w:r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customStyle="1" w:styleId="a5">
    <w:basedOn w:val="TableNormal2"/>
    <w:rPr>
      <w:sz w:val="22"/>
      <w:szCs w:val="22"/>
    </w:rPr>
    <w:tblPr>
      <w:tblStyleRowBandSize w:val="1"/>
      <w:tblStyleColBandSize w:val="1"/>
      <w:tblCellMar>
        <w:left w:w="108" w:type="dxa"/>
        <w:right w:w="108" w:type="dxa"/>
      </w:tblCellMar>
    </w:tblPr>
  </w:style>
  <w:style w:type="table" w:customStyle="1" w:styleId="a6">
    <w:basedOn w:val="TableNormal1"/>
    <w:rPr>
      <w:sz w:val="22"/>
      <w:szCs w:val="22"/>
    </w:rPr>
    <w:tblPr>
      <w:tblStyleRowBandSize w:val="1"/>
      <w:tblStyleColBandSize w:val="1"/>
      <w:tblCellMar>
        <w:top w:w="100" w:type="dxa"/>
        <w:left w:w="108" w:type="dxa"/>
        <w:bottom w:w="100" w:type="dxa"/>
        <w:right w:w="108" w:type="dxa"/>
      </w:tblCellMar>
    </w:tblPr>
  </w:style>
  <w:style w:type="table" w:customStyle="1" w:styleId="a7">
    <w:basedOn w:val="TableNormal1"/>
    <w:rPr>
      <w:sz w:val="22"/>
      <w:szCs w:val="22"/>
    </w:rPr>
    <w:tblPr>
      <w:tblStyleRowBandSize w:val="1"/>
      <w:tblStyleColBandSize w:val="1"/>
      <w:tblCellMar>
        <w:top w:w="100" w:type="dxa"/>
        <w:left w:w="108" w:type="dxa"/>
        <w:bottom w:w="100" w:type="dxa"/>
        <w:right w:w="108" w:type="dxa"/>
      </w:tblCellMar>
    </w:tblPr>
  </w:style>
  <w:style w:type="table" w:customStyle="1" w:styleId="a8">
    <w:basedOn w:val="TableNormal1"/>
    <w:rPr>
      <w:sz w:val="22"/>
      <w:szCs w:val="22"/>
    </w:rPr>
    <w:tblPr>
      <w:tblStyleRowBandSize w:val="1"/>
      <w:tblStyleColBandSize w:val="1"/>
      <w:tblCellMar>
        <w:top w:w="100" w:type="dxa"/>
        <w:left w:w="108" w:type="dxa"/>
        <w:bottom w:w="100" w:type="dxa"/>
        <w:right w:w="108"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0"/>
    <w:rPr>
      <w:sz w:val="22"/>
      <w:szCs w:val="22"/>
    </w:rPr>
    <w:tblPr>
      <w:tblStyleRowBandSize w:val="1"/>
      <w:tblStyleColBandSize w:val="1"/>
      <w:tblCellMar>
        <w:top w:w="100" w:type="dxa"/>
        <w:left w:w="108" w:type="dxa"/>
        <w:bottom w:w="100" w:type="dxa"/>
        <w:right w:w="108" w:type="dxa"/>
      </w:tblCellMar>
    </w:tblPr>
  </w:style>
  <w:style w:type="table" w:customStyle="1" w:styleId="ac">
    <w:basedOn w:val="TableNormal0"/>
    <w:rPr>
      <w:sz w:val="22"/>
      <w:szCs w:val="22"/>
    </w:rPr>
    <w:tblPr>
      <w:tblStyleRowBandSize w:val="1"/>
      <w:tblStyleColBandSize w:val="1"/>
      <w:tblCellMar>
        <w:top w:w="100" w:type="dxa"/>
        <w:left w:w="108" w:type="dxa"/>
        <w:bottom w:w="100" w:type="dxa"/>
        <w:right w:w="108" w:type="dxa"/>
      </w:tblCellMar>
    </w:tblPr>
  </w:style>
  <w:style w:type="table" w:customStyle="1" w:styleId="ad">
    <w:basedOn w:val="TableNormal0"/>
    <w:rPr>
      <w:sz w:val="22"/>
      <w:szCs w:val="22"/>
    </w:rPr>
    <w:tblPr>
      <w:tblStyleRowBandSize w:val="1"/>
      <w:tblStyleColBandSize w:val="1"/>
      <w:tblCellMar>
        <w:top w:w="100" w:type="dxa"/>
        <w:left w:w="108" w:type="dxa"/>
        <w:bottom w:w="100" w:type="dxa"/>
        <w:right w:w="108" w:type="dxa"/>
      </w:tblCellMar>
    </w:tblPr>
  </w:style>
  <w:style w:type="table" w:customStyle="1" w:styleId="ae">
    <w:basedOn w:val="TableNormal0"/>
    <w:rPr>
      <w:sz w:val="22"/>
      <w:szCs w:val="22"/>
    </w:rPr>
    <w:tblPr>
      <w:tblStyleRowBandSize w:val="1"/>
      <w:tblStyleColBandSize w:val="1"/>
      <w:tblCellMar>
        <w:top w:w="100" w:type="dxa"/>
        <w:left w:w="108" w:type="dxa"/>
        <w:bottom w:w="100" w:type="dxa"/>
        <w:right w:w="108" w:type="dxa"/>
      </w:tblCellMar>
    </w:tblPr>
  </w:style>
  <w:style w:type="table" w:customStyle="1" w:styleId="af">
    <w:basedOn w:val="TableNormal0"/>
    <w:rPr>
      <w:sz w:val="22"/>
      <w:szCs w:val="22"/>
    </w:rPr>
    <w:tblPr>
      <w:tblStyleRowBandSize w:val="1"/>
      <w:tblStyleColBandSize w:val="1"/>
      <w:tblCellMar>
        <w:top w:w="100" w:type="dxa"/>
        <w:left w:w="108" w:type="dxa"/>
        <w:bottom w:w="100" w:type="dxa"/>
        <w:right w:w="108" w:type="dxa"/>
      </w:tblCellMar>
    </w:tblPr>
  </w:style>
  <w:style w:type="paragraph" w:styleId="Revisin">
    <w:name w:val="Revision"/>
    <w:hidden/>
    <w:uiPriority w:val="99"/>
    <w:semiHidden/>
    <w:rsid w:val="00060E7C"/>
  </w:style>
  <w:style w:type="paragraph" w:customStyle="1" w:styleId="xmsonormal">
    <w:name w:val="x_msonormal"/>
    <w:basedOn w:val="Normal"/>
    <w:rsid w:val="00503953"/>
    <w:pPr>
      <w:spacing w:before="100" w:beforeAutospacing="1" w:after="100" w:afterAutospacing="1"/>
    </w:pPr>
    <w:rPr>
      <w:rFonts w:ascii="Times New Roman" w:eastAsia="Times New Roman" w:hAnsi="Times New Roman" w:cs="Times New Roman"/>
    </w:rPr>
  </w:style>
  <w:style w:type="character" w:styleId="Textoennegrita">
    <w:name w:val="Strong"/>
    <w:basedOn w:val="Fuentedeprrafopredeter"/>
    <w:uiPriority w:val="22"/>
    <w:qFormat/>
    <w:rsid w:val="00065916"/>
    <w:rPr>
      <w:b/>
      <w:bCs/>
    </w:rPr>
  </w:style>
  <w:style w:type="character" w:styleId="Hipervnculo">
    <w:name w:val="Hyperlink"/>
    <w:basedOn w:val="Fuentedeprrafopredeter"/>
    <w:uiPriority w:val="99"/>
    <w:unhideWhenUsed/>
    <w:rsid w:val="00722B87"/>
    <w:rPr>
      <w:color w:val="0563C1" w:themeColor="hyperlink"/>
      <w:u w:val="single"/>
    </w:rPr>
  </w:style>
  <w:style w:type="paragraph" w:styleId="NormalWeb">
    <w:name w:val="Normal (Web)"/>
    <w:basedOn w:val="Normal"/>
    <w:uiPriority w:val="99"/>
    <w:semiHidden/>
    <w:unhideWhenUsed/>
    <w:rsid w:val="00477827"/>
    <w:pPr>
      <w:spacing w:before="100" w:beforeAutospacing="1" w:after="100" w:afterAutospacing="1"/>
    </w:pPr>
    <w:rPr>
      <w:rFonts w:ascii="Times New Roman" w:eastAsia="Times New Roman" w:hAnsi="Times New Roman" w:cs="Times New Roman"/>
      <w:lang w:val="es-MX" w:eastAsia="es-MX"/>
    </w:rPr>
  </w:style>
  <w:style w:type="character" w:customStyle="1" w:styleId="apple-tab-span">
    <w:name w:val="apple-tab-span"/>
    <w:basedOn w:val="Fuentedeprrafopredeter"/>
    <w:rsid w:val="00F70732"/>
  </w:style>
  <w:style w:type="character" w:styleId="Hipervnculovisitado">
    <w:name w:val="FollowedHyperlink"/>
    <w:basedOn w:val="Fuentedeprrafopredeter"/>
    <w:uiPriority w:val="99"/>
    <w:semiHidden/>
    <w:unhideWhenUsed/>
    <w:rsid w:val="0013150F"/>
    <w:rPr>
      <w:color w:val="954F72" w:themeColor="followedHyperlink"/>
      <w:u w:val="single"/>
    </w:rPr>
  </w:style>
  <w:style w:type="paragraph" w:customStyle="1" w:styleId="Default">
    <w:name w:val="Default"/>
    <w:rsid w:val="0023509F"/>
    <w:pPr>
      <w:autoSpaceDE w:val="0"/>
      <w:autoSpaceDN w:val="0"/>
      <w:adjustRightInd w:val="0"/>
    </w:pPr>
    <w:rPr>
      <w:rFonts w:ascii="Segoe UI" w:eastAsiaTheme="minorHAnsi" w:hAnsi="Segoe UI" w:cs="Segoe UI"/>
      <w:color w:val="000000"/>
      <w:lang w:val="en-US" w:eastAsia="en-US"/>
    </w:rPr>
  </w:style>
  <w:style w:type="paragraph" w:customStyle="1" w:styleId="paragraph">
    <w:name w:val="paragraph"/>
    <w:basedOn w:val="Normal"/>
    <w:rsid w:val="00C77489"/>
    <w:pPr>
      <w:spacing w:before="100" w:beforeAutospacing="1" w:after="100" w:afterAutospacing="1"/>
    </w:pPr>
    <w:rPr>
      <w:rFonts w:ascii="Times New Roman" w:eastAsia="Times New Roman" w:hAnsi="Times New Roman" w:cs="Times New Roman"/>
      <w:lang w:val="en-US" w:eastAsia="en-US"/>
    </w:rPr>
  </w:style>
  <w:style w:type="character" w:customStyle="1" w:styleId="normaltextrun">
    <w:name w:val="normaltextrun"/>
    <w:basedOn w:val="Fuentedeprrafopredeter"/>
    <w:rsid w:val="00C77489"/>
  </w:style>
  <w:style w:type="character" w:customStyle="1" w:styleId="eop">
    <w:name w:val="eop"/>
    <w:basedOn w:val="Fuentedeprrafopredeter"/>
    <w:rsid w:val="00C77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5848">
      <w:bodyDiv w:val="1"/>
      <w:marLeft w:val="0"/>
      <w:marRight w:val="0"/>
      <w:marTop w:val="0"/>
      <w:marBottom w:val="0"/>
      <w:divBdr>
        <w:top w:val="none" w:sz="0" w:space="0" w:color="auto"/>
        <w:left w:val="none" w:sz="0" w:space="0" w:color="auto"/>
        <w:bottom w:val="none" w:sz="0" w:space="0" w:color="auto"/>
        <w:right w:val="none" w:sz="0" w:space="0" w:color="auto"/>
      </w:divBdr>
    </w:div>
    <w:div w:id="243026823">
      <w:bodyDiv w:val="1"/>
      <w:marLeft w:val="0"/>
      <w:marRight w:val="0"/>
      <w:marTop w:val="0"/>
      <w:marBottom w:val="0"/>
      <w:divBdr>
        <w:top w:val="none" w:sz="0" w:space="0" w:color="auto"/>
        <w:left w:val="none" w:sz="0" w:space="0" w:color="auto"/>
        <w:bottom w:val="none" w:sz="0" w:space="0" w:color="auto"/>
        <w:right w:val="none" w:sz="0" w:space="0" w:color="auto"/>
      </w:divBdr>
    </w:div>
    <w:div w:id="333268102">
      <w:bodyDiv w:val="1"/>
      <w:marLeft w:val="0"/>
      <w:marRight w:val="0"/>
      <w:marTop w:val="0"/>
      <w:marBottom w:val="0"/>
      <w:divBdr>
        <w:top w:val="none" w:sz="0" w:space="0" w:color="auto"/>
        <w:left w:val="none" w:sz="0" w:space="0" w:color="auto"/>
        <w:bottom w:val="none" w:sz="0" w:space="0" w:color="auto"/>
        <w:right w:val="none" w:sz="0" w:space="0" w:color="auto"/>
      </w:divBdr>
      <w:divsChild>
        <w:div w:id="1692416582">
          <w:marLeft w:val="0"/>
          <w:marRight w:val="0"/>
          <w:marTop w:val="0"/>
          <w:marBottom w:val="0"/>
          <w:divBdr>
            <w:top w:val="none" w:sz="0" w:space="0" w:color="auto"/>
            <w:left w:val="none" w:sz="0" w:space="0" w:color="auto"/>
            <w:bottom w:val="none" w:sz="0" w:space="0" w:color="auto"/>
            <w:right w:val="none" w:sz="0" w:space="0" w:color="auto"/>
          </w:divBdr>
          <w:divsChild>
            <w:div w:id="664430905">
              <w:marLeft w:val="0"/>
              <w:marRight w:val="0"/>
              <w:marTop w:val="0"/>
              <w:marBottom w:val="0"/>
              <w:divBdr>
                <w:top w:val="none" w:sz="0" w:space="0" w:color="auto"/>
                <w:left w:val="none" w:sz="0" w:space="0" w:color="auto"/>
                <w:bottom w:val="none" w:sz="0" w:space="0" w:color="auto"/>
                <w:right w:val="none" w:sz="0" w:space="0" w:color="auto"/>
              </w:divBdr>
            </w:div>
          </w:divsChild>
        </w:div>
        <w:div w:id="950238091">
          <w:marLeft w:val="0"/>
          <w:marRight w:val="0"/>
          <w:marTop w:val="0"/>
          <w:marBottom w:val="0"/>
          <w:divBdr>
            <w:top w:val="none" w:sz="0" w:space="0" w:color="auto"/>
            <w:left w:val="none" w:sz="0" w:space="0" w:color="auto"/>
            <w:bottom w:val="none" w:sz="0" w:space="0" w:color="auto"/>
            <w:right w:val="none" w:sz="0" w:space="0" w:color="auto"/>
          </w:divBdr>
          <w:divsChild>
            <w:div w:id="474954234">
              <w:marLeft w:val="0"/>
              <w:marRight w:val="0"/>
              <w:marTop w:val="0"/>
              <w:marBottom w:val="0"/>
              <w:divBdr>
                <w:top w:val="none" w:sz="0" w:space="0" w:color="auto"/>
                <w:left w:val="none" w:sz="0" w:space="0" w:color="auto"/>
                <w:bottom w:val="none" w:sz="0" w:space="0" w:color="auto"/>
                <w:right w:val="none" w:sz="0" w:space="0" w:color="auto"/>
              </w:divBdr>
            </w:div>
          </w:divsChild>
        </w:div>
        <w:div w:id="1995647185">
          <w:marLeft w:val="0"/>
          <w:marRight w:val="0"/>
          <w:marTop w:val="0"/>
          <w:marBottom w:val="0"/>
          <w:divBdr>
            <w:top w:val="none" w:sz="0" w:space="0" w:color="auto"/>
            <w:left w:val="none" w:sz="0" w:space="0" w:color="auto"/>
            <w:bottom w:val="none" w:sz="0" w:space="0" w:color="auto"/>
            <w:right w:val="none" w:sz="0" w:space="0" w:color="auto"/>
          </w:divBdr>
          <w:divsChild>
            <w:div w:id="536628886">
              <w:marLeft w:val="0"/>
              <w:marRight w:val="0"/>
              <w:marTop w:val="0"/>
              <w:marBottom w:val="0"/>
              <w:divBdr>
                <w:top w:val="none" w:sz="0" w:space="0" w:color="auto"/>
                <w:left w:val="none" w:sz="0" w:space="0" w:color="auto"/>
                <w:bottom w:val="none" w:sz="0" w:space="0" w:color="auto"/>
                <w:right w:val="none" w:sz="0" w:space="0" w:color="auto"/>
              </w:divBdr>
            </w:div>
          </w:divsChild>
        </w:div>
        <w:div w:id="977370352">
          <w:marLeft w:val="0"/>
          <w:marRight w:val="0"/>
          <w:marTop w:val="0"/>
          <w:marBottom w:val="0"/>
          <w:divBdr>
            <w:top w:val="none" w:sz="0" w:space="0" w:color="auto"/>
            <w:left w:val="none" w:sz="0" w:space="0" w:color="auto"/>
            <w:bottom w:val="none" w:sz="0" w:space="0" w:color="auto"/>
            <w:right w:val="none" w:sz="0" w:space="0" w:color="auto"/>
          </w:divBdr>
          <w:divsChild>
            <w:div w:id="2094544528">
              <w:marLeft w:val="0"/>
              <w:marRight w:val="0"/>
              <w:marTop w:val="0"/>
              <w:marBottom w:val="0"/>
              <w:divBdr>
                <w:top w:val="none" w:sz="0" w:space="0" w:color="auto"/>
                <w:left w:val="none" w:sz="0" w:space="0" w:color="auto"/>
                <w:bottom w:val="none" w:sz="0" w:space="0" w:color="auto"/>
                <w:right w:val="none" w:sz="0" w:space="0" w:color="auto"/>
              </w:divBdr>
            </w:div>
          </w:divsChild>
        </w:div>
        <w:div w:id="1936740317">
          <w:marLeft w:val="0"/>
          <w:marRight w:val="0"/>
          <w:marTop w:val="0"/>
          <w:marBottom w:val="0"/>
          <w:divBdr>
            <w:top w:val="none" w:sz="0" w:space="0" w:color="auto"/>
            <w:left w:val="none" w:sz="0" w:space="0" w:color="auto"/>
            <w:bottom w:val="none" w:sz="0" w:space="0" w:color="auto"/>
            <w:right w:val="none" w:sz="0" w:space="0" w:color="auto"/>
          </w:divBdr>
          <w:divsChild>
            <w:div w:id="738862706">
              <w:marLeft w:val="0"/>
              <w:marRight w:val="0"/>
              <w:marTop w:val="0"/>
              <w:marBottom w:val="0"/>
              <w:divBdr>
                <w:top w:val="none" w:sz="0" w:space="0" w:color="auto"/>
                <w:left w:val="none" w:sz="0" w:space="0" w:color="auto"/>
                <w:bottom w:val="none" w:sz="0" w:space="0" w:color="auto"/>
                <w:right w:val="none" w:sz="0" w:space="0" w:color="auto"/>
              </w:divBdr>
            </w:div>
          </w:divsChild>
        </w:div>
        <w:div w:id="1015619228">
          <w:marLeft w:val="0"/>
          <w:marRight w:val="0"/>
          <w:marTop w:val="0"/>
          <w:marBottom w:val="0"/>
          <w:divBdr>
            <w:top w:val="none" w:sz="0" w:space="0" w:color="auto"/>
            <w:left w:val="none" w:sz="0" w:space="0" w:color="auto"/>
            <w:bottom w:val="none" w:sz="0" w:space="0" w:color="auto"/>
            <w:right w:val="none" w:sz="0" w:space="0" w:color="auto"/>
          </w:divBdr>
          <w:divsChild>
            <w:div w:id="2012098501">
              <w:marLeft w:val="0"/>
              <w:marRight w:val="0"/>
              <w:marTop w:val="0"/>
              <w:marBottom w:val="0"/>
              <w:divBdr>
                <w:top w:val="none" w:sz="0" w:space="0" w:color="auto"/>
                <w:left w:val="none" w:sz="0" w:space="0" w:color="auto"/>
                <w:bottom w:val="none" w:sz="0" w:space="0" w:color="auto"/>
                <w:right w:val="none" w:sz="0" w:space="0" w:color="auto"/>
              </w:divBdr>
            </w:div>
          </w:divsChild>
        </w:div>
        <w:div w:id="505172013">
          <w:marLeft w:val="0"/>
          <w:marRight w:val="0"/>
          <w:marTop w:val="0"/>
          <w:marBottom w:val="0"/>
          <w:divBdr>
            <w:top w:val="none" w:sz="0" w:space="0" w:color="auto"/>
            <w:left w:val="none" w:sz="0" w:space="0" w:color="auto"/>
            <w:bottom w:val="none" w:sz="0" w:space="0" w:color="auto"/>
            <w:right w:val="none" w:sz="0" w:space="0" w:color="auto"/>
          </w:divBdr>
          <w:divsChild>
            <w:div w:id="1649436473">
              <w:marLeft w:val="0"/>
              <w:marRight w:val="0"/>
              <w:marTop w:val="0"/>
              <w:marBottom w:val="0"/>
              <w:divBdr>
                <w:top w:val="none" w:sz="0" w:space="0" w:color="auto"/>
                <w:left w:val="none" w:sz="0" w:space="0" w:color="auto"/>
                <w:bottom w:val="none" w:sz="0" w:space="0" w:color="auto"/>
                <w:right w:val="none" w:sz="0" w:space="0" w:color="auto"/>
              </w:divBdr>
            </w:div>
          </w:divsChild>
        </w:div>
        <w:div w:id="1242368852">
          <w:marLeft w:val="0"/>
          <w:marRight w:val="0"/>
          <w:marTop w:val="0"/>
          <w:marBottom w:val="0"/>
          <w:divBdr>
            <w:top w:val="none" w:sz="0" w:space="0" w:color="auto"/>
            <w:left w:val="none" w:sz="0" w:space="0" w:color="auto"/>
            <w:bottom w:val="none" w:sz="0" w:space="0" w:color="auto"/>
            <w:right w:val="none" w:sz="0" w:space="0" w:color="auto"/>
          </w:divBdr>
          <w:divsChild>
            <w:div w:id="1998798017">
              <w:marLeft w:val="0"/>
              <w:marRight w:val="0"/>
              <w:marTop w:val="0"/>
              <w:marBottom w:val="0"/>
              <w:divBdr>
                <w:top w:val="none" w:sz="0" w:space="0" w:color="auto"/>
                <w:left w:val="none" w:sz="0" w:space="0" w:color="auto"/>
                <w:bottom w:val="none" w:sz="0" w:space="0" w:color="auto"/>
                <w:right w:val="none" w:sz="0" w:space="0" w:color="auto"/>
              </w:divBdr>
            </w:div>
            <w:div w:id="1226795217">
              <w:marLeft w:val="0"/>
              <w:marRight w:val="0"/>
              <w:marTop w:val="0"/>
              <w:marBottom w:val="0"/>
              <w:divBdr>
                <w:top w:val="none" w:sz="0" w:space="0" w:color="auto"/>
                <w:left w:val="none" w:sz="0" w:space="0" w:color="auto"/>
                <w:bottom w:val="none" w:sz="0" w:space="0" w:color="auto"/>
                <w:right w:val="none" w:sz="0" w:space="0" w:color="auto"/>
              </w:divBdr>
            </w:div>
          </w:divsChild>
        </w:div>
        <w:div w:id="45030427">
          <w:marLeft w:val="0"/>
          <w:marRight w:val="0"/>
          <w:marTop w:val="0"/>
          <w:marBottom w:val="0"/>
          <w:divBdr>
            <w:top w:val="none" w:sz="0" w:space="0" w:color="auto"/>
            <w:left w:val="none" w:sz="0" w:space="0" w:color="auto"/>
            <w:bottom w:val="none" w:sz="0" w:space="0" w:color="auto"/>
            <w:right w:val="none" w:sz="0" w:space="0" w:color="auto"/>
          </w:divBdr>
          <w:divsChild>
            <w:div w:id="414789218">
              <w:marLeft w:val="0"/>
              <w:marRight w:val="0"/>
              <w:marTop w:val="0"/>
              <w:marBottom w:val="0"/>
              <w:divBdr>
                <w:top w:val="none" w:sz="0" w:space="0" w:color="auto"/>
                <w:left w:val="none" w:sz="0" w:space="0" w:color="auto"/>
                <w:bottom w:val="none" w:sz="0" w:space="0" w:color="auto"/>
                <w:right w:val="none" w:sz="0" w:space="0" w:color="auto"/>
              </w:divBdr>
            </w:div>
          </w:divsChild>
        </w:div>
        <w:div w:id="2078243596">
          <w:marLeft w:val="0"/>
          <w:marRight w:val="0"/>
          <w:marTop w:val="0"/>
          <w:marBottom w:val="0"/>
          <w:divBdr>
            <w:top w:val="none" w:sz="0" w:space="0" w:color="auto"/>
            <w:left w:val="none" w:sz="0" w:space="0" w:color="auto"/>
            <w:bottom w:val="none" w:sz="0" w:space="0" w:color="auto"/>
            <w:right w:val="none" w:sz="0" w:space="0" w:color="auto"/>
          </w:divBdr>
          <w:divsChild>
            <w:div w:id="1221988209">
              <w:marLeft w:val="0"/>
              <w:marRight w:val="0"/>
              <w:marTop w:val="0"/>
              <w:marBottom w:val="0"/>
              <w:divBdr>
                <w:top w:val="none" w:sz="0" w:space="0" w:color="auto"/>
                <w:left w:val="none" w:sz="0" w:space="0" w:color="auto"/>
                <w:bottom w:val="none" w:sz="0" w:space="0" w:color="auto"/>
                <w:right w:val="none" w:sz="0" w:space="0" w:color="auto"/>
              </w:divBdr>
            </w:div>
          </w:divsChild>
        </w:div>
        <w:div w:id="948120733">
          <w:marLeft w:val="0"/>
          <w:marRight w:val="0"/>
          <w:marTop w:val="0"/>
          <w:marBottom w:val="0"/>
          <w:divBdr>
            <w:top w:val="none" w:sz="0" w:space="0" w:color="auto"/>
            <w:left w:val="none" w:sz="0" w:space="0" w:color="auto"/>
            <w:bottom w:val="none" w:sz="0" w:space="0" w:color="auto"/>
            <w:right w:val="none" w:sz="0" w:space="0" w:color="auto"/>
          </w:divBdr>
          <w:divsChild>
            <w:div w:id="393818189">
              <w:marLeft w:val="0"/>
              <w:marRight w:val="0"/>
              <w:marTop w:val="0"/>
              <w:marBottom w:val="0"/>
              <w:divBdr>
                <w:top w:val="none" w:sz="0" w:space="0" w:color="auto"/>
                <w:left w:val="none" w:sz="0" w:space="0" w:color="auto"/>
                <w:bottom w:val="none" w:sz="0" w:space="0" w:color="auto"/>
                <w:right w:val="none" w:sz="0" w:space="0" w:color="auto"/>
              </w:divBdr>
            </w:div>
            <w:div w:id="62798693">
              <w:marLeft w:val="0"/>
              <w:marRight w:val="0"/>
              <w:marTop w:val="0"/>
              <w:marBottom w:val="0"/>
              <w:divBdr>
                <w:top w:val="none" w:sz="0" w:space="0" w:color="auto"/>
                <w:left w:val="none" w:sz="0" w:space="0" w:color="auto"/>
                <w:bottom w:val="none" w:sz="0" w:space="0" w:color="auto"/>
                <w:right w:val="none" w:sz="0" w:space="0" w:color="auto"/>
              </w:divBdr>
            </w:div>
          </w:divsChild>
        </w:div>
        <w:div w:id="112989175">
          <w:marLeft w:val="0"/>
          <w:marRight w:val="0"/>
          <w:marTop w:val="0"/>
          <w:marBottom w:val="0"/>
          <w:divBdr>
            <w:top w:val="none" w:sz="0" w:space="0" w:color="auto"/>
            <w:left w:val="none" w:sz="0" w:space="0" w:color="auto"/>
            <w:bottom w:val="none" w:sz="0" w:space="0" w:color="auto"/>
            <w:right w:val="none" w:sz="0" w:space="0" w:color="auto"/>
          </w:divBdr>
          <w:divsChild>
            <w:div w:id="173615400">
              <w:marLeft w:val="0"/>
              <w:marRight w:val="0"/>
              <w:marTop w:val="0"/>
              <w:marBottom w:val="0"/>
              <w:divBdr>
                <w:top w:val="none" w:sz="0" w:space="0" w:color="auto"/>
                <w:left w:val="none" w:sz="0" w:space="0" w:color="auto"/>
                <w:bottom w:val="none" w:sz="0" w:space="0" w:color="auto"/>
                <w:right w:val="none" w:sz="0" w:space="0" w:color="auto"/>
              </w:divBdr>
            </w:div>
          </w:divsChild>
        </w:div>
        <w:div w:id="431166759">
          <w:marLeft w:val="0"/>
          <w:marRight w:val="0"/>
          <w:marTop w:val="0"/>
          <w:marBottom w:val="0"/>
          <w:divBdr>
            <w:top w:val="none" w:sz="0" w:space="0" w:color="auto"/>
            <w:left w:val="none" w:sz="0" w:space="0" w:color="auto"/>
            <w:bottom w:val="none" w:sz="0" w:space="0" w:color="auto"/>
            <w:right w:val="none" w:sz="0" w:space="0" w:color="auto"/>
          </w:divBdr>
          <w:divsChild>
            <w:div w:id="70081076">
              <w:marLeft w:val="0"/>
              <w:marRight w:val="0"/>
              <w:marTop w:val="0"/>
              <w:marBottom w:val="0"/>
              <w:divBdr>
                <w:top w:val="none" w:sz="0" w:space="0" w:color="auto"/>
                <w:left w:val="none" w:sz="0" w:space="0" w:color="auto"/>
                <w:bottom w:val="none" w:sz="0" w:space="0" w:color="auto"/>
                <w:right w:val="none" w:sz="0" w:space="0" w:color="auto"/>
              </w:divBdr>
            </w:div>
          </w:divsChild>
        </w:div>
        <w:div w:id="110907448">
          <w:marLeft w:val="0"/>
          <w:marRight w:val="0"/>
          <w:marTop w:val="0"/>
          <w:marBottom w:val="0"/>
          <w:divBdr>
            <w:top w:val="none" w:sz="0" w:space="0" w:color="auto"/>
            <w:left w:val="none" w:sz="0" w:space="0" w:color="auto"/>
            <w:bottom w:val="none" w:sz="0" w:space="0" w:color="auto"/>
            <w:right w:val="none" w:sz="0" w:space="0" w:color="auto"/>
          </w:divBdr>
          <w:divsChild>
            <w:div w:id="2518247">
              <w:marLeft w:val="0"/>
              <w:marRight w:val="0"/>
              <w:marTop w:val="0"/>
              <w:marBottom w:val="0"/>
              <w:divBdr>
                <w:top w:val="none" w:sz="0" w:space="0" w:color="auto"/>
                <w:left w:val="none" w:sz="0" w:space="0" w:color="auto"/>
                <w:bottom w:val="none" w:sz="0" w:space="0" w:color="auto"/>
                <w:right w:val="none" w:sz="0" w:space="0" w:color="auto"/>
              </w:divBdr>
            </w:div>
          </w:divsChild>
        </w:div>
        <w:div w:id="1250965005">
          <w:marLeft w:val="0"/>
          <w:marRight w:val="0"/>
          <w:marTop w:val="0"/>
          <w:marBottom w:val="0"/>
          <w:divBdr>
            <w:top w:val="none" w:sz="0" w:space="0" w:color="auto"/>
            <w:left w:val="none" w:sz="0" w:space="0" w:color="auto"/>
            <w:bottom w:val="none" w:sz="0" w:space="0" w:color="auto"/>
            <w:right w:val="none" w:sz="0" w:space="0" w:color="auto"/>
          </w:divBdr>
          <w:divsChild>
            <w:div w:id="398093024">
              <w:marLeft w:val="0"/>
              <w:marRight w:val="0"/>
              <w:marTop w:val="0"/>
              <w:marBottom w:val="0"/>
              <w:divBdr>
                <w:top w:val="none" w:sz="0" w:space="0" w:color="auto"/>
                <w:left w:val="none" w:sz="0" w:space="0" w:color="auto"/>
                <w:bottom w:val="none" w:sz="0" w:space="0" w:color="auto"/>
                <w:right w:val="none" w:sz="0" w:space="0" w:color="auto"/>
              </w:divBdr>
            </w:div>
          </w:divsChild>
        </w:div>
        <w:div w:id="1377579116">
          <w:marLeft w:val="0"/>
          <w:marRight w:val="0"/>
          <w:marTop w:val="0"/>
          <w:marBottom w:val="0"/>
          <w:divBdr>
            <w:top w:val="none" w:sz="0" w:space="0" w:color="auto"/>
            <w:left w:val="none" w:sz="0" w:space="0" w:color="auto"/>
            <w:bottom w:val="none" w:sz="0" w:space="0" w:color="auto"/>
            <w:right w:val="none" w:sz="0" w:space="0" w:color="auto"/>
          </w:divBdr>
          <w:divsChild>
            <w:div w:id="729883916">
              <w:marLeft w:val="0"/>
              <w:marRight w:val="0"/>
              <w:marTop w:val="0"/>
              <w:marBottom w:val="0"/>
              <w:divBdr>
                <w:top w:val="none" w:sz="0" w:space="0" w:color="auto"/>
                <w:left w:val="none" w:sz="0" w:space="0" w:color="auto"/>
                <w:bottom w:val="none" w:sz="0" w:space="0" w:color="auto"/>
                <w:right w:val="none" w:sz="0" w:space="0" w:color="auto"/>
              </w:divBdr>
            </w:div>
          </w:divsChild>
        </w:div>
        <w:div w:id="1292907399">
          <w:marLeft w:val="0"/>
          <w:marRight w:val="0"/>
          <w:marTop w:val="0"/>
          <w:marBottom w:val="0"/>
          <w:divBdr>
            <w:top w:val="none" w:sz="0" w:space="0" w:color="auto"/>
            <w:left w:val="none" w:sz="0" w:space="0" w:color="auto"/>
            <w:bottom w:val="none" w:sz="0" w:space="0" w:color="auto"/>
            <w:right w:val="none" w:sz="0" w:space="0" w:color="auto"/>
          </w:divBdr>
          <w:divsChild>
            <w:div w:id="581833464">
              <w:marLeft w:val="0"/>
              <w:marRight w:val="0"/>
              <w:marTop w:val="0"/>
              <w:marBottom w:val="0"/>
              <w:divBdr>
                <w:top w:val="none" w:sz="0" w:space="0" w:color="auto"/>
                <w:left w:val="none" w:sz="0" w:space="0" w:color="auto"/>
                <w:bottom w:val="none" w:sz="0" w:space="0" w:color="auto"/>
                <w:right w:val="none" w:sz="0" w:space="0" w:color="auto"/>
              </w:divBdr>
            </w:div>
          </w:divsChild>
        </w:div>
        <w:div w:id="1822885782">
          <w:marLeft w:val="0"/>
          <w:marRight w:val="0"/>
          <w:marTop w:val="0"/>
          <w:marBottom w:val="0"/>
          <w:divBdr>
            <w:top w:val="none" w:sz="0" w:space="0" w:color="auto"/>
            <w:left w:val="none" w:sz="0" w:space="0" w:color="auto"/>
            <w:bottom w:val="none" w:sz="0" w:space="0" w:color="auto"/>
            <w:right w:val="none" w:sz="0" w:space="0" w:color="auto"/>
          </w:divBdr>
          <w:divsChild>
            <w:div w:id="1786386903">
              <w:marLeft w:val="0"/>
              <w:marRight w:val="0"/>
              <w:marTop w:val="0"/>
              <w:marBottom w:val="0"/>
              <w:divBdr>
                <w:top w:val="none" w:sz="0" w:space="0" w:color="auto"/>
                <w:left w:val="none" w:sz="0" w:space="0" w:color="auto"/>
                <w:bottom w:val="none" w:sz="0" w:space="0" w:color="auto"/>
                <w:right w:val="none" w:sz="0" w:space="0" w:color="auto"/>
              </w:divBdr>
            </w:div>
          </w:divsChild>
        </w:div>
        <w:div w:id="519902864">
          <w:marLeft w:val="0"/>
          <w:marRight w:val="0"/>
          <w:marTop w:val="0"/>
          <w:marBottom w:val="0"/>
          <w:divBdr>
            <w:top w:val="none" w:sz="0" w:space="0" w:color="auto"/>
            <w:left w:val="none" w:sz="0" w:space="0" w:color="auto"/>
            <w:bottom w:val="none" w:sz="0" w:space="0" w:color="auto"/>
            <w:right w:val="none" w:sz="0" w:space="0" w:color="auto"/>
          </w:divBdr>
          <w:divsChild>
            <w:div w:id="535461711">
              <w:marLeft w:val="0"/>
              <w:marRight w:val="0"/>
              <w:marTop w:val="0"/>
              <w:marBottom w:val="0"/>
              <w:divBdr>
                <w:top w:val="none" w:sz="0" w:space="0" w:color="auto"/>
                <w:left w:val="none" w:sz="0" w:space="0" w:color="auto"/>
                <w:bottom w:val="none" w:sz="0" w:space="0" w:color="auto"/>
                <w:right w:val="none" w:sz="0" w:space="0" w:color="auto"/>
              </w:divBdr>
            </w:div>
          </w:divsChild>
        </w:div>
        <w:div w:id="95832384">
          <w:marLeft w:val="0"/>
          <w:marRight w:val="0"/>
          <w:marTop w:val="0"/>
          <w:marBottom w:val="0"/>
          <w:divBdr>
            <w:top w:val="none" w:sz="0" w:space="0" w:color="auto"/>
            <w:left w:val="none" w:sz="0" w:space="0" w:color="auto"/>
            <w:bottom w:val="none" w:sz="0" w:space="0" w:color="auto"/>
            <w:right w:val="none" w:sz="0" w:space="0" w:color="auto"/>
          </w:divBdr>
          <w:divsChild>
            <w:div w:id="804660670">
              <w:marLeft w:val="0"/>
              <w:marRight w:val="0"/>
              <w:marTop w:val="0"/>
              <w:marBottom w:val="0"/>
              <w:divBdr>
                <w:top w:val="none" w:sz="0" w:space="0" w:color="auto"/>
                <w:left w:val="none" w:sz="0" w:space="0" w:color="auto"/>
                <w:bottom w:val="none" w:sz="0" w:space="0" w:color="auto"/>
                <w:right w:val="none" w:sz="0" w:space="0" w:color="auto"/>
              </w:divBdr>
            </w:div>
          </w:divsChild>
        </w:div>
        <w:div w:id="1454326865">
          <w:marLeft w:val="0"/>
          <w:marRight w:val="0"/>
          <w:marTop w:val="0"/>
          <w:marBottom w:val="0"/>
          <w:divBdr>
            <w:top w:val="none" w:sz="0" w:space="0" w:color="auto"/>
            <w:left w:val="none" w:sz="0" w:space="0" w:color="auto"/>
            <w:bottom w:val="none" w:sz="0" w:space="0" w:color="auto"/>
            <w:right w:val="none" w:sz="0" w:space="0" w:color="auto"/>
          </w:divBdr>
          <w:divsChild>
            <w:div w:id="1160777875">
              <w:marLeft w:val="0"/>
              <w:marRight w:val="0"/>
              <w:marTop w:val="0"/>
              <w:marBottom w:val="0"/>
              <w:divBdr>
                <w:top w:val="none" w:sz="0" w:space="0" w:color="auto"/>
                <w:left w:val="none" w:sz="0" w:space="0" w:color="auto"/>
                <w:bottom w:val="none" w:sz="0" w:space="0" w:color="auto"/>
                <w:right w:val="none" w:sz="0" w:space="0" w:color="auto"/>
              </w:divBdr>
            </w:div>
          </w:divsChild>
        </w:div>
        <w:div w:id="1091897011">
          <w:marLeft w:val="0"/>
          <w:marRight w:val="0"/>
          <w:marTop w:val="0"/>
          <w:marBottom w:val="0"/>
          <w:divBdr>
            <w:top w:val="none" w:sz="0" w:space="0" w:color="auto"/>
            <w:left w:val="none" w:sz="0" w:space="0" w:color="auto"/>
            <w:bottom w:val="none" w:sz="0" w:space="0" w:color="auto"/>
            <w:right w:val="none" w:sz="0" w:space="0" w:color="auto"/>
          </w:divBdr>
          <w:divsChild>
            <w:div w:id="1986741998">
              <w:marLeft w:val="0"/>
              <w:marRight w:val="0"/>
              <w:marTop w:val="0"/>
              <w:marBottom w:val="0"/>
              <w:divBdr>
                <w:top w:val="none" w:sz="0" w:space="0" w:color="auto"/>
                <w:left w:val="none" w:sz="0" w:space="0" w:color="auto"/>
                <w:bottom w:val="none" w:sz="0" w:space="0" w:color="auto"/>
                <w:right w:val="none" w:sz="0" w:space="0" w:color="auto"/>
              </w:divBdr>
            </w:div>
          </w:divsChild>
        </w:div>
        <w:div w:id="2088381156">
          <w:marLeft w:val="0"/>
          <w:marRight w:val="0"/>
          <w:marTop w:val="0"/>
          <w:marBottom w:val="0"/>
          <w:divBdr>
            <w:top w:val="none" w:sz="0" w:space="0" w:color="auto"/>
            <w:left w:val="none" w:sz="0" w:space="0" w:color="auto"/>
            <w:bottom w:val="none" w:sz="0" w:space="0" w:color="auto"/>
            <w:right w:val="none" w:sz="0" w:space="0" w:color="auto"/>
          </w:divBdr>
          <w:divsChild>
            <w:div w:id="252082668">
              <w:marLeft w:val="0"/>
              <w:marRight w:val="0"/>
              <w:marTop w:val="0"/>
              <w:marBottom w:val="0"/>
              <w:divBdr>
                <w:top w:val="none" w:sz="0" w:space="0" w:color="auto"/>
                <w:left w:val="none" w:sz="0" w:space="0" w:color="auto"/>
                <w:bottom w:val="none" w:sz="0" w:space="0" w:color="auto"/>
                <w:right w:val="none" w:sz="0" w:space="0" w:color="auto"/>
              </w:divBdr>
            </w:div>
          </w:divsChild>
        </w:div>
        <w:div w:id="1501778039">
          <w:marLeft w:val="0"/>
          <w:marRight w:val="0"/>
          <w:marTop w:val="0"/>
          <w:marBottom w:val="0"/>
          <w:divBdr>
            <w:top w:val="none" w:sz="0" w:space="0" w:color="auto"/>
            <w:left w:val="none" w:sz="0" w:space="0" w:color="auto"/>
            <w:bottom w:val="none" w:sz="0" w:space="0" w:color="auto"/>
            <w:right w:val="none" w:sz="0" w:space="0" w:color="auto"/>
          </w:divBdr>
          <w:divsChild>
            <w:div w:id="11090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25466">
      <w:bodyDiv w:val="1"/>
      <w:marLeft w:val="0"/>
      <w:marRight w:val="0"/>
      <w:marTop w:val="0"/>
      <w:marBottom w:val="0"/>
      <w:divBdr>
        <w:top w:val="none" w:sz="0" w:space="0" w:color="auto"/>
        <w:left w:val="none" w:sz="0" w:space="0" w:color="auto"/>
        <w:bottom w:val="none" w:sz="0" w:space="0" w:color="auto"/>
        <w:right w:val="none" w:sz="0" w:space="0" w:color="auto"/>
      </w:divBdr>
      <w:divsChild>
        <w:div w:id="354159654">
          <w:marLeft w:val="0"/>
          <w:marRight w:val="0"/>
          <w:marTop w:val="0"/>
          <w:marBottom w:val="0"/>
          <w:divBdr>
            <w:top w:val="none" w:sz="0" w:space="0" w:color="auto"/>
            <w:left w:val="none" w:sz="0" w:space="0" w:color="auto"/>
            <w:bottom w:val="none" w:sz="0" w:space="0" w:color="auto"/>
            <w:right w:val="none" w:sz="0" w:space="0" w:color="auto"/>
          </w:divBdr>
        </w:div>
      </w:divsChild>
    </w:div>
    <w:div w:id="605583074">
      <w:bodyDiv w:val="1"/>
      <w:marLeft w:val="0"/>
      <w:marRight w:val="0"/>
      <w:marTop w:val="0"/>
      <w:marBottom w:val="0"/>
      <w:divBdr>
        <w:top w:val="none" w:sz="0" w:space="0" w:color="auto"/>
        <w:left w:val="none" w:sz="0" w:space="0" w:color="auto"/>
        <w:bottom w:val="none" w:sz="0" w:space="0" w:color="auto"/>
        <w:right w:val="none" w:sz="0" w:space="0" w:color="auto"/>
      </w:divBdr>
    </w:div>
    <w:div w:id="684867444">
      <w:bodyDiv w:val="1"/>
      <w:marLeft w:val="0"/>
      <w:marRight w:val="0"/>
      <w:marTop w:val="0"/>
      <w:marBottom w:val="0"/>
      <w:divBdr>
        <w:top w:val="none" w:sz="0" w:space="0" w:color="auto"/>
        <w:left w:val="none" w:sz="0" w:space="0" w:color="auto"/>
        <w:bottom w:val="none" w:sz="0" w:space="0" w:color="auto"/>
        <w:right w:val="none" w:sz="0" w:space="0" w:color="auto"/>
      </w:divBdr>
    </w:div>
    <w:div w:id="949821311">
      <w:bodyDiv w:val="1"/>
      <w:marLeft w:val="0"/>
      <w:marRight w:val="0"/>
      <w:marTop w:val="0"/>
      <w:marBottom w:val="0"/>
      <w:divBdr>
        <w:top w:val="none" w:sz="0" w:space="0" w:color="auto"/>
        <w:left w:val="none" w:sz="0" w:space="0" w:color="auto"/>
        <w:bottom w:val="none" w:sz="0" w:space="0" w:color="auto"/>
        <w:right w:val="none" w:sz="0" w:space="0" w:color="auto"/>
      </w:divBdr>
    </w:div>
    <w:div w:id="1311864058">
      <w:bodyDiv w:val="1"/>
      <w:marLeft w:val="0"/>
      <w:marRight w:val="0"/>
      <w:marTop w:val="0"/>
      <w:marBottom w:val="0"/>
      <w:divBdr>
        <w:top w:val="none" w:sz="0" w:space="0" w:color="auto"/>
        <w:left w:val="none" w:sz="0" w:space="0" w:color="auto"/>
        <w:bottom w:val="none" w:sz="0" w:space="0" w:color="auto"/>
        <w:right w:val="none" w:sz="0" w:space="0" w:color="auto"/>
      </w:divBdr>
    </w:div>
    <w:div w:id="1378117876">
      <w:bodyDiv w:val="1"/>
      <w:marLeft w:val="0"/>
      <w:marRight w:val="0"/>
      <w:marTop w:val="0"/>
      <w:marBottom w:val="0"/>
      <w:divBdr>
        <w:top w:val="none" w:sz="0" w:space="0" w:color="auto"/>
        <w:left w:val="none" w:sz="0" w:space="0" w:color="auto"/>
        <w:bottom w:val="none" w:sz="0" w:space="0" w:color="auto"/>
        <w:right w:val="none" w:sz="0" w:space="0" w:color="auto"/>
      </w:divBdr>
    </w:div>
    <w:div w:id="1592664351">
      <w:bodyDiv w:val="1"/>
      <w:marLeft w:val="0"/>
      <w:marRight w:val="0"/>
      <w:marTop w:val="0"/>
      <w:marBottom w:val="0"/>
      <w:divBdr>
        <w:top w:val="none" w:sz="0" w:space="0" w:color="auto"/>
        <w:left w:val="none" w:sz="0" w:space="0" w:color="auto"/>
        <w:bottom w:val="none" w:sz="0" w:space="0" w:color="auto"/>
        <w:right w:val="none" w:sz="0" w:space="0" w:color="auto"/>
      </w:divBdr>
      <w:divsChild>
        <w:div w:id="129905067">
          <w:marLeft w:val="0"/>
          <w:marRight w:val="0"/>
          <w:marTop w:val="0"/>
          <w:marBottom w:val="0"/>
          <w:divBdr>
            <w:top w:val="none" w:sz="0" w:space="0" w:color="auto"/>
            <w:left w:val="none" w:sz="0" w:space="0" w:color="auto"/>
            <w:bottom w:val="none" w:sz="0" w:space="0" w:color="auto"/>
            <w:right w:val="none" w:sz="0" w:space="0" w:color="auto"/>
          </w:divBdr>
          <w:divsChild>
            <w:div w:id="4982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6305">
      <w:bodyDiv w:val="1"/>
      <w:marLeft w:val="0"/>
      <w:marRight w:val="0"/>
      <w:marTop w:val="0"/>
      <w:marBottom w:val="0"/>
      <w:divBdr>
        <w:top w:val="none" w:sz="0" w:space="0" w:color="auto"/>
        <w:left w:val="none" w:sz="0" w:space="0" w:color="auto"/>
        <w:bottom w:val="none" w:sz="0" w:space="0" w:color="auto"/>
        <w:right w:val="none" w:sz="0" w:space="0" w:color="auto"/>
      </w:divBdr>
    </w:div>
    <w:div w:id="1755397466">
      <w:bodyDiv w:val="1"/>
      <w:marLeft w:val="0"/>
      <w:marRight w:val="0"/>
      <w:marTop w:val="0"/>
      <w:marBottom w:val="0"/>
      <w:divBdr>
        <w:top w:val="none" w:sz="0" w:space="0" w:color="auto"/>
        <w:left w:val="none" w:sz="0" w:space="0" w:color="auto"/>
        <w:bottom w:val="none" w:sz="0" w:space="0" w:color="auto"/>
        <w:right w:val="none" w:sz="0" w:space="0" w:color="auto"/>
      </w:divBdr>
    </w:div>
    <w:div w:id="1822385784">
      <w:bodyDiv w:val="1"/>
      <w:marLeft w:val="0"/>
      <w:marRight w:val="0"/>
      <w:marTop w:val="0"/>
      <w:marBottom w:val="0"/>
      <w:divBdr>
        <w:top w:val="none" w:sz="0" w:space="0" w:color="auto"/>
        <w:left w:val="none" w:sz="0" w:space="0" w:color="auto"/>
        <w:bottom w:val="none" w:sz="0" w:space="0" w:color="auto"/>
        <w:right w:val="none" w:sz="0" w:space="0" w:color="auto"/>
      </w:divBdr>
    </w:div>
    <w:div w:id="2088569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Jk+18SqTf/4aOv15g116DOmeOmQ==">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</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o" ma:contentTypeID="0x010100F499511334411F438168EE2368D59699" ma:contentTypeVersion="13" ma:contentTypeDescription="Crear nuevo documento." ma:contentTypeScope="" ma:versionID="3786eb17e32db0559acae0874c5badbe">
  <xsd:schema xmlns:xsd="http://www.w3.org/2001/XMLSchema" xmlns:xs="http://www.w3.org/2001/XMLSchema" xmlns:p="http://schemas.microsoft.com/office/2006/metadata/properties" xmlns:ns3="65da44c9-a2ed-4393-891d-201e60cc8a86" xmlns:ns4="fb5af264-868d-4eec-8151-b993bfbd909b" targetNamespace="http://schemas.microsoft.com/office/2006/metadata/properties" ma:root="true" ma:fieldsID="240c73fe053c6de18f9b44d1e33c0779" ns3:_="" ns4:_="">
    <xsd:import namespace="65da44c9-a2ed-4393-891d-201e60cc8a86"/>
    <xsd:import namespace="fb5af264-868d-4eec-8151-b993bfbd90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a44c9-a2ed-4393-891d-201e60cc8a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5af264-868d-4eec-8151-b993bfbd909b"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5ABFA-7519-41D5-9793-2EF7A67EDC83}">
  <ds:schemaRefs>
    <ds:schemaRef ds:uri="http://schemas.microsoft.com/sharepoint/v3/contenttype/forms"/>
  </ds:schemaRefs>
</ds:datastoreItem>
</file>

<file path=customXml/itemProps2.xml><?xml version="1.0" encoding="utf-8"?>
<ds:datastoreItem xmlns:ds="http://schemas.openxmlformats.org/officeDocument/2006/customXml" ds:itemID="{05E669AD-5612-4EAE-97C9-7C2839CC80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E92E12B-176A-45F8-8046-3C9E202CC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da44c9-a2ed-4393-891d-201e60cc8a86"/>
    <ds:schemaRef ds:uri="fb5af264-868d-4eec-8151-b993bfbd9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BF804B-9293-4F41-AA06-7D1F63821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257</Words>
  <Characters>1468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Camila Barguil</dc:creator>
  <cp:lastModifiedBy>DELL</cp:lastModifiedBy>
  <cp:revision>4</cp:revision>
  <cp:lastPrinted>2022-07-29T22:21:00Z</cp:lastPrinted>
  <dcterms:created xsi:type="dcterms:W3CDTF">2022-07-29T20:59:00Z</dcterms:created>
  <dcterms:modified xsi:type="dcterms:W3CDTF">2022-07-29T22:21:00Z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0x010100F499511334411F438168EE2368D59699</vt:lpwstr>
  </property>
</Properties>
</file>